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11 years of experience in software development, specializing in building and optimizing data infrastructures for innovative projects. Proficient in collaborating with cross-functional teams to streamline data flow across platforms, highly skilled in Python, SQL, BigQuery, and DBT.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Redshift,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Airflow, AWS Glue, Azure Data Factory, Dagster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Looker, Tableau, Power BI,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integration between multiple MarTech and AdTech platforms to optimize overall performance and efficiency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to gather requirements from non-technical stakeholders, translating their needs into effective solutions that bolster business objectives and enhance data-driven decision-making processes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areas for innovation within data processing workflows, aligning with team objectives and introducing scalable solutions that improve system responsiveness and decrease latency across all internal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data pipelines effectively, monitoring their performance and implementing necessary adjustments in architecture, thus ensuring high availability and quality of data across Wpromote's expansive client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engineer data-driven insights, utilizing both raw data manipulation and advanced analytics, aiding in achieving measurable KPIs tied to digital marketing campaigns and client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data extraction processes from various APIs, facilitating efficient data collection for comprehensive analysis and reporting, thereby reducing manual intervention and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synthesize data findings into coherent presentations for non-technical stakeholders, effectively articulating complex insights and recommendations to various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engineering processes and pipelines, ensuring knowledge transfer across teams and promoting best practices in data management and governance initiatives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optimizing data infrastructure and recommending effective tools and technologies to enhance data management and analysis capabilities as part of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ETL processes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procedures, streamlining the data transfer mechanism between transactional databases and data warehouses, ensuring timely availability of accurate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sharing, mentoring junior data engineers and contributing actively to enhancing team skills in data engineering technologies and methodologies, thus improving team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validation techniques as part of a test-driven development approach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data quality assurance and reducing operational risks during data pipeline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exploratory data analysis and visualization, enabling the quick iteration on hypotheses and data insights resulting in better-informed strategic decisions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pipeline reliability and providing visibility into the data processing workflows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collaboration with external partners and stakeholders to align data strategies and ensure effective communication around data dynamics, enhancing the synergy across Wpromote's client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visualization components that integrate seamlessly with API-driven backend services, driving user engagement and increasing data accessibility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deliverables, implementing agile methodologies that enhanced productivity and facilitated clear communication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and integration tests for applications, ensuring software quality and reliability, and significantly reducing bugs and issues in production environments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load balancing, while effectively managing operational costs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that enabled secure data interchange between front-end and back-end systems, optimizing data retrieval processes and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best coding practices and design patterns, ensuring maintainable codebases, and fostering a culture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queries, optimization of database performance, and the implementation of more efficient indexing strategies, significantly enhancing data retrieval speeds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of applications and databases, utilizing monitoring tools to analyze bottlenecks and implement improvements that enhanced application responsiveness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CI/CD methodologies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significantly reducing release cycles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workflows for data migration projects, utilizing available migration tools and ensuring data integrity throughout the transition phases for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software practices and emerging technologies, creating an innovative team environment that emphasizes growth, skill development,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technical requirements, translating them into actionable development plans that aligned with business goals and produced successful project outcomes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