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data analysis, manipulation, and visualization. Expertise in collaborating with cross-functional teams to drive business insights through data. Eager to leverage skills in Python, SQL, ETL pipelines, and data management to impact the real estate industry positively. Proficient in building comprehensive BI dashboards and identifying actionable insights based on data trends and patterns.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Tableau, Looker, Power BI, Excel, Apache Spark, Hadoop, Kubernetes,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Amazon RDS, Amazon S3, GCP BigQuery, Snowflake,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Processing:</w:t>
      </w:r>
      <w:r w:rsidRPr="00745DD3">
        <w:rPr>
          <w:rFonts w:ascii="Roboto Light" w:eastAsia="Roboto Light" w:hAnsi="Roboto Light" w:cs="Roboto Light"/>
          <w:color w:val="404040" w:themeColor="text1" w:themeTint="BF"/>
          <w:sz w:val="20"/>
          <w:szCs w:val="20"/>
        </w:rPr>
        <w:t xml:space="preserve"> ETL, Data Warehousing, Web Scraping, Apache Airflow, Data Lakes, Data Quality,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Terraform, Ansible, Azure,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from multiple sources, enhancing data availability for analysis and visualization efforts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data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integrity of data throughout the product lifecycle while empowering informed decision-making based on robust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manipulations and aggregations, driving insights from </w:t>
      </w:r>
      <w:r w:rsidRPr="00745DD3">
        <w:rPr>
          <w:rFonts w:ascii="Roboto Light" w:eastAsia="Roboto Light" w:hAnsi="Roboto Light" w:cs="Roboto Light"/>
          <w:b/>
          <w:bCs/>
          <w:color w:val="404040" w:themeColor="text1" w:themeTint="BF"/>
          <w:sz w:val="20"/>
          <w:szCs w:val="20"/>
        </w:rPr>
        <w:t xml:space="preserve">large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business strategies and operational improvements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BI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key metrics and trends which improved transparency and operational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to identify new data sources, performing thorough analyses to enrich existing datasets and effectively support product feature enhancements and market strategy revisions.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processes through hands-on analysis and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reducing data acquisition time and resource expenditure while improving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documented data processes, schemas, and methodologies which contributed to a robust knowledge base and facilitated team onboarding, ensuring continuity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tools and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processing, significantly boosting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initiatives by designing validation frameworks that mitigated errors in reporting and analysis, leading to better accuracy in data-driven decisions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with engineering and product teams to foster innovative ideas for product enhancements, prioritizing user needs and aligning with business objectives towards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data handling and storage, strictly adhering to compliance requirements and safeguarding sensitive information while promoting a culture of data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Analytically approached problem-solving by leveraging a strategic mindset to troubleshoot data issues and suggest actionable solutions to enhance operational efficiencies and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marketing and finance teams to validate consumer behavior data trends, creating actionable insights that informed marketing strategies and customer engagement plans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integration, providing timely updates to stakeholders and enhancing responsiveness to market and client needs through efficient data circulation.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data visualization techniques tailored to diverse audiences, ensuring complex data was communicated clearly and effectively, fostering a data-driven culture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software solutions focused on data analysis and reporting using tools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metrics through sophisticated BI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cloud computing by developing scalable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sets in a highly available environment and ensuring seamless integration with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system architecture discussions, generating insights and recommendations that informed significant improvements in application design and performance based on logical reasoning and trending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robust applications focusing on user experience and real-time data handling capabilities, translating complex requirements into elegant software solutions that cater to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fostering collaboration between development and operations teams for enhanced development speed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to support seamless data access and integration across services, promoting interoperability within applications and increasing overall responsiveness to user queries and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enhance team knowledge in data analysis tools and methodologies, significantly improving the team's ability to extract insights and drive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develop predictive models, applying machine learning techniques to extract patterns that enhance forecasting accuracy and business strategy formulation.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additional projects focusing on data migration and transformation, gaining practical experience with various database migration strategies and ensuring data fidelity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acquisition processes, designing custom scripts to facilitate automated data extraction and preprocessing from unstructured sources, significantly improving data analysis readiness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conducting thorough analyses of query efficiency and providing recommendations for indexing and normalization strategies, improving overall application responsiveness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principles, participating in sprint planning, daily stand-ups, and retrospectives to ensure continuous improvement in team collaboration and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