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engineer with 11 years of experience in web and mobile application development. Proven expertise in data engineering, data architecture, and building scalable solutions with a focus on AI/ML integration. Experienced in collaborating cross-functionally to transform data into actionable insights while ensuring quality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Java, Go, Scala,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Apache Airflow, PostgreSQL, Snowflake, Databricks, AWS Glue, Azure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S3, Google BigQuery, Azure Blob Storage, MongoDB, Cassandra, Hadoop,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Express.js, Spring Boot, Ruby on Rails, ASP.NET Core, AngularJS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Matplotlib, Seaborn, D3.js, Dash, Plotly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and modernized data architecture by developing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efficiently ingest structured and unstructured data from internal and third-party sources for analytical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evolving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 cases while ensuring optimal performance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data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facilitate the accessibility of curated datasets organization-wide for enhanced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managers, application engineers, and data scientists to deliver reliable and usable data products that meet the needs of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validation frameworks to maintain data integrity while implementing comprehensive testing strategies for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the Infrastructure team to optimize data infrastructure focusing on cost metrics, security protocols, and performance enhancements for better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collaboration among teams and promoting long-term maintainability of data solutions within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 to transform messy data into well-structured, high-quality data assets, thus driving significant business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industry trends and technologies to create and implement innovative data solutions that ensure effective handling of data influx from diverse sources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 files.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definition of Thalamus's data engineering model, focusing on identifying areas for continuous improvement to drive more effective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batch and streaming workloads, ensuring that the systems were robust and could handle high volumes of incoming data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with cross-functional teams, showcasing a collaborative approach to solving complex data issues and sharing best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improved existing data services by integrating customer feedback into the development cycle, ensuring alignment with user needs and enhancing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performance metrics of data infrastructure, taking adaptive measures to improve operational efficiency and response times for key processes and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teammates, fostering a culture of continuous learning and encouraging compliance with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robust back-end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efficiency of existing systems while providing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gather requirements, translating them into technical specifications for the development of user-friendly web applications and features based on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client-server communication, integrating diverse systems effectively while ensuring performance optimization and aligning with best practices in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data integrity and optimal query performance to cater to multiple application functionalities across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interfaces that enhance user satisfaction and provide a seamless digital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automated testing to maintain high code quality while ensuring consistency and collaboration across cross-functional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project management methodologies, actively participating in daily stand-ups, sprint planning, and retrospectives to ensure timely delivery of projects while adapting to changing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knowledge-sharing initiatives by creating technical documentation and facilitating training sessions on emerging technologies and methodologies for reduced on-boarding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delivery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deployment processes, allowing for more rapid iteration cycles while ensuring that applications function flawlessly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software performance metrics and made necessary adjustments to improve speed, reliability, and scalability, contributing to an enhanced user experience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 by conveying complex concepts in easily understandable terms, strengthening relationships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maintaining and optimizing the software engineering process by initiating best practices and encouraging a culture of open-source contributions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