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building scalable data ecosystems and managing pipelines across web and mobile applications. Expertise in architecting high-quality data solutions, ensuring data integrity, and collaborating across teams to deliver impactful analytics. Passionate about shaping cutting-edge fintech solutions through optimized data architecture and robust ETL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Go, Java, Ruby,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Modeling, Data Governance, Data Pipelines, Data Quality,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Dagster, Apache Spark, dbt, Apache Kafka, Snowflake,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Third-party APIs, Microservices, Message Queuing, Event Streaming,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ingest raw transaction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various sources, ensuring a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orchestration and workflow management for data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scheduling, monitor task execution, and create a more efficient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access patterns and partitioning to enhance performance while controlling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transformations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convert unstructured logs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structured datasets, significantly improving the usability and accessibility of data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quality frameworks by establishing stringent testing procedures and monitoring systems, resulting in highly trustworthy datasets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define and deliver well-documented tables that support business insights and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and integrate new tools for ingestion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 and maintenance of high standards across the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analyses for pipeline failures and developed strategies to reduce downtime while enhancing the monitoring and alerting systems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and introduced innovative solutions to improve data reliability at scale, enabling teams to leverage accurate data for decision-making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collaboration with backend engineers to define data contracts, instrumenting new events triggered from internal services and external API integrations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solutions to advance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long-term technical direction as the company expanded into new products and geographical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migrations and transformations while working closely with compliance teams to ensure all processes met regulatory requirements without disrupting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for integration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enhancing overall performance and maintainability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data systems, enhancing knowledge transfer across teams while ensuring that onboarding of new employees was smooth with a clear understanding of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brainstorming sessions to craft innovative solutions by utilizing the latest trends in fintech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practices for optimal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internal processes through automation and innovative data modeling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data lakes and warehouses to support large scale data processing needs efficiently, ensuring that analytics teams had quick access to necessary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of data integrity across systems, ensuring confidence in data accuracy, completeness, and timeliness that supported critical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cross-functional teams to deploy end-to-end software solutions for data management, enhancing customer experiences by enabling data-driven decision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data pipelines and backend services that efficiently support reporting and analytics functionalities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and optimization of existing data processes, driving down costs by enhancing the efficiency of both storage and processing capabilities of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evaluate business requirements, translating them into functional specifications and technical designs for data-driven solutions that meet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data derived from cloud-based services into an existing architecture, allowing for a more unified view across disparate data systems and sources of truth.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set best practice guidelines to promote high-quality deliverables in data engineering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educational sessions to uplift team capabilities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fostering a collaborative and skill-enhancing environment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for data exchange ensuring that they were secure, efficient and met the performance expectations required by front-end applications and other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leaders to translate complex operational data into strategic insights, enabling enhanced decision-making through clear and concise data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