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 Analyst with over 11 years of experience in software development, specializing in data engineering, ETL processes, and cloud integrations. Proficient in designing and optimizing data pipelines using SQL, Python, and various cloud platforms to enhance operational efficiency and support data migration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 JavaScript,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MS SQL Server, Apache Cassandra, MongoDB, Amazon RDS,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Hadoop, Kafka, Airflow, Flink,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flows to facilitate efficient data extraction, transformation, and loading processes while ensuring seamless integration with existing enterprise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relational and spatial data models that supported advanced analytics and reporting capabilities, enhancing data accessibility and user experience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design and implement data pipeline monitoring solutions that improved data quality and minimized operational disruptions in cloud, hybrid, and on-prem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data migration efforts across platforms, ensuring adherence to industry standards and optimizing resource utilization for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manipulation, enabling complex queries and enhancing the performance of analytic applications and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architecture and design discussions to align with business stakeholders on data requirements, leveraging agile methodologies to iterate on data solutions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tuning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resulting in a significant decrease in processing times and increased efficiency across various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all data pipelines and processes, creating detailed user guides and technical specifications to support team knowledge transfer and onboarding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engineering best practices,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advanced data technologies, staying ahead of industry trends by incorporating cutting-edge tools and practices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proof-of-concept projects to validate new data integration techniques and tools, consistently delivering innovative solutions that addressed current data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analysis of data patterns and quality issues, utilizing statistical analysis techniques to provide insights and recommend actionable improvements for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clients to gather requirements, delivering tailored data solutions that met business needs while ensuring high levels of customer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disaster recovery and business continuity planning by designing automated backup solutions for critical data assets across cloud and on-prem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data engineering team’s capabilities by recommending and training staff on new technologies and development practices, enhancing overall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high-performance user experiences and robust back-end functionalities focused on data-driven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actively participating in sprint planning and retrospectives to ensure the delivery of quality code that met project milestones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enable seamless data exchange between applications, improving system interoperability and ensuring data integrity through stringent testing and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integration, and system tests to validate software functionality and advanced data processing capabilities, addressing and resolving defects promptly to maintain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practices, making the release of new features more efficient and reducing downtime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code reviews, advocating for best practices in software development and contributing to the continuous improvement of coding standards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on-premises data solutions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reducing costs while improving flexibility and scalability in application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applications with predictive analytics capabilities and intelligent features that aligned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to improve data access and visualization through the deployment of dashboarding tools integrating directly with back-end data architecture for better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bi-weekly client meetings to present product updates, gather feedback, and ensure alignment on objectives and deliverables for ongoing projects in data-driven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knowledge base by creating documentation for best practices, design patterns, and frameworks used in application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training sessions on performance optimization techniques, ensuring that all engineers understood the significance of efficient coding practices and system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