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11 years of experience in software development focused on data engineering, ETL processes, and cloud integration. Proficient in SQL, Python, and Azure with a strong ability to design and optimize data pipelines while supporting enterprise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PL/SQL,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MS SQL Server, MongoDB, Oracle,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Talend, Pentaho,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and 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SSIS, Informatica, DataStage, Azure Data Factory, Fivetran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enhance data retrieval times across various project frameworks and technologies unapplied before.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optimized,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spatial 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enterprise-level data integrity while collaborating with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hybrid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on-prem solutions to ensure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data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access and storage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implementing effective monitoring protocols to enhance process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industry-leading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applying distributed computing principles to deliver timely insights for strategic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scalable architectures that support secure data sharing and access,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protect sensitive information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routine monitoring and troubleshooting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logging and alerting to enhance the reliability and efficiency of data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training initiatives on new technologies and frameworks, fostering a culture of learning and adaptation among team members while elevating overall data literacy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system architecture discussions, contributing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surrounding data governance and pipeline optimization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data visualization tools to present complex datasets clearly, aiding stakeholders in understanding critical business metrics using techniques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storytelling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for project management, enhancing collaboration and adaptability in teams while ensuring timely delivery of critical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analysis of 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integrating emerging technologies and frameworks that align with strategic objectives for organizational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data technologies to advance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consistently pushing for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project management skills by overseeing multiple concurrent projects, ensuring alignment with organizational goals while adhering to timelines and resource allocation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data models and architectures based on feedback loops from project iterations, using agile techniques to foster continuous improvement and optimize asset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understand requirements, translating business needs into technical solutions and ensuring project alignment with strategic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 application solutions at a large scale utilizing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effective data retrieval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secured through stringent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design impactful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business intelligence initiatives, balancing performance optimizations and usability in real time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database configurations that support complex queries while maintaining data integrity across indexed structures and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conversations to refine databases and application requirements, enabling smooth data integration into existing services and ensuring that team objectives were met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service-based data solutions, delivering clean and scalable applications that drive forward-thinking business decisions and operational efficiency across varied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continuous deployment (CI/CD) processes to streamline updates for data-driven applications, ensuring minimal downtime and quick iteration features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internal documentation and tutorials for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promoting a culture of knowledge sharing and skills enhancement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business continuity measures, ensuring that data access remained seamless and secure, particularly during large deployments or unexpected outages.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