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Center Technician with over 11 years of experience in software development, specializing in data center operations, server management, and robust infrastructure solutions. Proven ability to optimize performance and enhance security protocols, ensuring reliable operations across diverse environments. Strong collaboration skills to effectively work with multiple engineering teams while adhering to the highest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Data Center Operations, Server Management, Network Infrastructure, Storage Systems, Disaster Recovery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Hardware and Networking:</w:t>
      </w:r>
      <w:r w:rsidRPr="00745DD3">
        <w:rPr>
          <w:rFonts w:ascii="Roboto Light" w:eastAsia="Roboto Light" w:hAnsi="Roboto Light" w:cs="Roboto Light"/>
          <w:color w:val="404040" w:themeColor="text1" w:themeTint="BF"/>
          <w:sz w:val="20"/>
          <w:szCs w:val="20"/>
        </w:rPr>
        <w:t xml:space="preserve"> Networking Equipment, Cabling Standards, Patch Panel Design, Physical Topologies, Hardware Troubleshooting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Virtualization Technologies, Windows Server, Unix,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xml:space="preserve"> Server Performance, System Configuration, Management Tools, Monitoring Software, Automated Deployments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Certifications:</w:t>
      </w:r>
      <w:r w:rsidRPr="00745DD3">
        <w:rPr>
          <w:rFonts w:ascii="Roboto Light" w:eastAsia="Roboto Light" w:hAnsi="Roboto Light" w:cs="Roboto Light"/>
          <w:color w:val="404040" w:themeColor="text1" w:themeTint="BF"/>
          <w:sz w:val="20"/>
          <w:szCs w:val="20"/>
        </w:rPr>
        <w:t xml:space="preserve"> CCNA, CompTIA A+, CompTIA Network+, ITIL Foundations, Microsoft Certified: Azure Fundamentals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and Compliance:</w:t>
      </w:r>
      <w:r w:rsidRPr="00745DD3">
        <w:rPr>
          <w:rFonts w:ascii="Roboto Light" w:eastAsia="Roboto Light" w:hAnsi="Roboto Light" w:cs="Roboto Light"/>
          <w:color w:val="404040" w:themeColor="text1" w:themeTint="BF"/>
          <w:sz w:val="20"/>
          <w:szCs w:val="20"/>
        </w:rPr>
        <w:t xml:space="preserve"> Inventory Management, Maintenance Documentation, Security Protocols, Compliance Regulations, Operational Guidelines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ensuring the reliability and security of data center infrastructure, implementing proactive measures to minimize downtime while enhancing the performance of critical systems and components throughout the facility.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maintenance and inspections on critical data center hardware, identifying any potential issues and coordinating with vendors to ensure timely repairs or replacements to maintain optimal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robust disaster recovery plans based on industry best practices, significantly mitigating risks associated with potential data loss or service interruptions during critical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protocols tailored to data center requirements, resulting in enhanced safeguarding of sensitive information and prevention of unauthorized access across various systems and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multiple engineering teams to conceptualize and execute complex infrastructure projects, ensuring seamless integration and compatibility among varying server models and data transmission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server performance consistently using industry-leading management tools, deploying real-time analytics and reporting to proactively address performance concerns before they impact end-user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equipment inventory and maintenance activities meticulously, establishing a structured record-keeping system that enhanced operational transparency and supported improved future planning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server and network hardware for various projects, resulting in quick turnaround times for installations and upgrades while maintaining high standards for quality assurance and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community service initiatives, fostering a collaborative company culture that extends beyond operational responsibilities to include social responsibility and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technicians on best practices in hardware installation, maintenance, and troubleshooting, empowering them with knowledge and skills that build a more resilient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personal and professional development, attending regular industry workshops and seminars to stay abreast of emerging technologies and best practices for data center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logistics strategies efficiently to facilitate transport and management of data center equipment, ensuring timely availability of resources across multiple locations without compromising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procedural documentation for all maintenance and operational tasks, ensuring compliance with internal policies and industry regulations while streamlining processes for organizational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critical outages swiftly, working outside of normal business hours to minimize business impact through immediate troubleshooting and restoration of services, reflecting a high level of commitment.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reviews of organizational security measures and operational efficiency, providing input that led to strategic improvements across facilities, ultimately supporting the company’s growth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solutions for diverse platforms, contributing to the seamless integration of multi-tier applications, enhancing overall user experience and operational efficiency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client requirements and translate them into technical specifications, ensuring alignment between business goals and software functionalities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for repetitive tasks, increasing the efficiency of deployment processes and minimizing human errors, thereby optimizing development workflows and resource utilization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making recommendations and implementing solutions to enhance scalability and performance, reflecting a strong understanding of underlying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to manage source code effectively, collaborating with team members to coordinate feature improvements and bug fixes, ensuring timely updates and releases to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and integration testing for new features, identifying defects and ensuring robust software performances prior to production deployment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architectures, APIs, and technical processes, improving team efficiency by providing accessible reference materials to support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fostering a collaborative team environment, encouraging exploration of innovative solutions, and sharing knowledge on best coding practices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deliver project milestones on time, actively participating in sprint planning, daily stand-ups, and retrospective meetings to refine processes and improve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gather feedback on software performance, addressing issues promptly and implementing enhancements that lead to increased customer satisfaction and loyalty.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existing applications, suggesting optimizations and upgrades that significantly improved speed, responsiveness, and overall user engagement within the target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and testing of new technologies, ensuring compatibility with existing systems and helping the organization to stay competitive in the fast-evolving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