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Result-driven professional with 11 years of software development experience in web and mobile applications, specializing in data analysis, QA testing, and business intelligence solutions. Proficient in delivering comprehensive data-driven results while engaging with cross-functional teams to exceed client expectations. Demonstrated adaptability and excellence in managing software development lifecycles and leading multiple projects simultaneously with a strong focus on innovative data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Java, R, JavaScript, Scala, C#,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Modelling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Warehousing, Dimensional Modelling, ETL, Informatica, Apache Spark, Ab Initio, SSIS, SSRS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Google Cloud Platform, DataBricks, Kubernetes, Docker, Apache Airflow,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&amp; Reporting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Cognos, MicroStrategy, Looker, Qlik, BusinessObjects,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Hadoop, RESTful APIs, Django, Flask, Spring Boot, Agile, Scrum, TestNG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analysis frameworks that supported various strategic initiatives across multiple sectors, ensuring seamless integration and adherence to client requirements for high-impact data-driven solutions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activities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business requirements into technical specifications that guided data modeling and ETL processes for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stakeholders and technical teams to gather and validate business requirements, employing effective communication skills and creative problem-solving to navigate challenges and enhance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 cases and documented results for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UAT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assurance processes aligned with project objectives, enhancing overall delivery of client-driven solutions through meticulous attention to detail.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and testing staff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valuable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improve efficiency across various project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testing strategies, including the execution of regression testing suites, ensuring the integrity of data transformations while leveraging automation for improved efficiency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data solutions, optimizing performance and enhancing database management capabilities through effective monitoring and troubleshooting of ETL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in-depth analysis on large datasets, utilizing advanced analytical techniques to identify trends that informed business strategy and facilitated decision-making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techniques, enhancing the presentation of findings and allowing business stakeholders to derive actionable insights from complex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continuous learning to stay current with emerging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investing time in advanced tools and technologies that align with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 (SDLC)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all phases from requirements gathering to deployment, utilizing strong organizational skills to manage timelines and workflows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software development process focused on optimizing performance, scalability, and maintainability of applications, utilizing an agile framework to enhance product delivery timelines in collaboration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APIs that facilitated seamless integration of various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improving data accessibility and enhancing overall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large datasets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actionable insights that drove strategic decisions and improved operational efficiency for various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translate business requirements into technical solutions, ensuring that data modeling and mapping activities were aligned with business goals and stakeholders'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and documentation of detailed technical specifications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source-to-target mapping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clarity in the data processing workflow across multiple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validate software functionality, ensuring high-quality deliverables while minimizing the risk of defects and accelerating the release process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interactive dashboards and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key metrics and support data-driven decision-making processes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tools, fostering continuous improvement and knowledge sharing within the organization to boost team performance and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repository management and version control tools to track changes in codebases effectively, ensuring that all developments were documented and easily accessible to team members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tuning of applications to ensure optimal functioning and reliability, employing industry best practices to enhance application life cycles and client satisfaction through timely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actively contributed to sprint planning, reviews, and retain retrospectives, encouraging a culture of collaboration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