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designing, developing, and implementing innovative solutions across both web and mobile applications. Highly proficient in endpoint management and automation technologies, with a proven record of collaborating on technical projects that enhance business processes. Passionate about utilizing Kandji, Intune, and scripting frameworks to deliver secure and efficient endpoint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Endpoint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Intune, Kandji, MDM, Endpoint Manager, Azure AD, Mobile Device Management, Enterprise Mobility, SaaS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GraphAPI, Microsoft Flow, PowerApps, Ansible, Terraform,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OS, macOS, Linux, Android, iOS, Patch Management, Endpoint Security, Compliance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GitLab, Jira, New Relic, Sumo Logic, Agile Scrum, Kanban,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Confluence, SharePoint, Technical Documentation, Knowledge Base, Collaboration Tools, Remote Communication, Cross-Departmental Teams, Project Management Software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Kandji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security posture of over 2000 endpoints for a diverse user base within the organization, improving compliance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patching 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significantly reducing vulnerabilities and providing a seamless end-user experience while aligning with corporate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 Operating Environment (SOE)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operating systems, ensuring consistent application deployment and compliance with internal IT governance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endpoint management challenges, leading to the improved operation of critical applications and a superior user experience for the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technologies for endpoint management, resulting in recommendations that streamlined processes and effectively reduced operational overhead within the endpoint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to support employee knowledge transfer, enhancing the technical onboarding process for new team members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roadmap planning sessions, contributing to defining engineering standards that align with organizational goals and maintain high performance across IT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IT projects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 (SRE)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teams, ensuring alignment of technical objectives and adherence to best practices for system stability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internal processes and workflows through automation scripting, allowing for efficient system monitoring and management while supporting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endpoint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professional growth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supported a wide range of endpoint solutions, including laptops and mobile devices, ensuring compliance with corporate policies while improving end-user satisfaction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business needs and translate them into technical solutions, demonstrating adaptability and a dedication to fostering collaborative relationships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support for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endpoint management, utilizing strong analytical abilities to troubleshoot complex challenges effectively and maintain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test plans for new software applications prior to deployment, ensuring comprehensive quality assurance while mitigating risk to the operational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IT operations, enhancing system reliability and reducing manual intervention for routine tasks, thus optimizing resource allocation.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front-end and back-end solutions for enterprise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tailored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refine user stories and acceptance criteria, ensuring efficient delivery of software updates and continued alignment with business objectives for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strong collaborative environment while promoting best coding practices and enhancing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continuous integration, and deployment of applications, ensuring rapid delivery cycles without compromising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existing applications, enhance scalability, and facilitate a smoother transition to cloud-based infrastructures for organizational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communication, transparency, and overall project alignment with strategic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on critical applications, significantly improving performance issues while adhering to expressions of deployment best practices conducive to DevOps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implementation of internal APIs to streamline data transactions and enhance interoperability between various software applications, improving system effectiveness in processing business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cross-market 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through collaboration with security teams to ensure application integrity and safeguard against potential vulnerabilities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user documentation and release notes for new solutions, ensuring stakeholders were well-informed about application functionalities and changes, which facilitated smoother transitions during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such as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environment scalability and improved application reliability across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 environments, focusing on optimizing performance while ensuring robust security practices were followed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