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building cloud-based applications. Proficient in Java, Kubernetes, and CI/CD pipelines, aiming to leverage expertise in modern container-based orchestration technologies to improve system architecture and deliver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Kotlin,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Micronaut, Akka, Vert.x, Node.js,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Terraform, Ansible, GitLab CI/CD,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OpenShift,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cloud-native application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scalability for a diverse set of clients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workflows and enabling rapid deployments and testing for multiple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improvements in system performance,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management of containerized applications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monitoring solution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availability of distributed services and enabling proactive troubleshooting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software design and development, facilitating knowledge sharing and improving team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systems analysis for best practices in design and architecture, improving the maintainability of codebases across various service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a container-based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scalability for client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translate user requirements into technical solutions, pioneering the development of innovative features that enhance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deploy, manage, and support scalable applications, resulting in improved performance and reduced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services and infrastructure, facilitating knowledge transfer and onboarding for new team members, thus enhancing team cohesion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industry trends to recommend improvements and innovations, ensuring the organization stays at the forefront of cloud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identifying automation opportunities within the CI/CD pipeline, significantly reducing manual effort and increasing product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improving collaboration and communication within the software engineering teams, leading to more effective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 implementations, automating setup and configuration processes, thus improving deployment efficiency and reducing human errors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and community discussions related to cloud technologies, enhancing personal knowledge while representing the company within the tech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to meet the needs of diverse client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team-oriented Agile environment, collaborating closely with product management and QA teams to define features and ensure timely delivery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and application architecture for performance improvements, employing profiling tools and best practices to reduce response times and memory usage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troubleshooting of application issues, applying proven debugging techniques and tools to ensure high service availability and customer satisfaction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breaking down monolithic applications into smaller, manageable, and independently deployable services to facilitate agile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into the CI pipeline, increasing code quality assurance and reducing regression issues across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allowing seamless integration and interaction between different services and third-party applications, ensuring robust data flow and integrity throughout the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caching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greatly enhance performance and response times, significantly improving user interactions with the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 sharing sessions within the team to promote a culture of continuous improvement, encouraging innovation and sharing of skills between team members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decision-making process for new projects, focusing on leveraging cutting-edge technologies that align with business goals and enhance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guidance to teams in areas related to cloud services configuration, deployment methodologies, and container orchestration approaches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infrastructure provisioning, resulting in consistent, repeatable deployment processes across development, staging,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