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Cloud Engineer with over 11 years of experience in software development focused on web and mobile applications. Proven expertise in ETL/ELT processes, data warehousing, and cloud technologies including AWS and Azure. Strong analytical skills with a dedication to driving innovative solutions in the Data and AI domains.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Scala, SQL, Java, JavaScript,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ELT, Data Warehousing, Data Analysis, Data Profiling, Data Mapping,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CloudFormation, Terraform,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Apache Kafka, Apache Flink, Hadoop, SSIS, Glue, Netezza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Deep Learning, GenAI, Retrieval-Augmented Generation (RAG), Natural Language Processing (NLP), Prompt Engineering, AI-Powered Tools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overall performance and scalability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align business requirements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regression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reliability using automated testing strategies and monitoring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ETL/ELT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encouraged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implementations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storage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SQL/NoSQL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areas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operational efficiency and quicker turnaround times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documentation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 meets organizational standards and facilitates onboarding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 teams, effectively managing sprints and connecting with business stakeholders to drive delivery timelines for key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decision-making processes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tagging frameworks to improve the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traceability and enhancing tracking metrics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ingestion processes, increasing the speed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strategy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enterprise architecture and identifying innovative technologies for long-term growth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with both technical and non-technical stakeholders to support their understanding of cloud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backlog management, ensuring that all deliverables were met without compromising quality or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software development cycles, enhancing product capability and improving the overall user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improving user engagement through rich multimedia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on-premise applications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continuous deployment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software engineers to design and develop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standardized interaction between different system components and external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and deliver projects effectively, conducting stand-up meetings and sprint reviews to track progress against the project timeline.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and database queries, contributing to significant reductions in response time and enhancement of the end-user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applications and features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high standards of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offering constructive feedback and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deployment processes and to streamline workflows with consistent environments across development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analysts to gather business requirements and translate them into technical specifications for new software products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sessions to ensure technical feasibility and optimal design choices were made, aligning with business objectives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troubleshooting and debugging of applications to resolve issues in a timely manner, utilizing a systematic approach to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cross-department teams on the use of various tools and technologies, fostering a collaborative work environment and sharing knowledge for improved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