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development professional with over 11 years of experience specializing in web and mobile applications, particularly in cloud database engineering. Proficient in optimizing database solutions to enhance performance and reliability while ensuring data security and compliance. Strong background in working with complex healthcare data systems, demonstrating expertise in cloud technologies and agile methodologies.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Google Cloud, Terraform, CloudFormation, Amazon Aurora, Microservices, Serverless Architecture,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PostgreSQL, MySQL, NoSQL, Database Optimization, Data Security, Data Modeling, Database Migration, RDBMS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Ruby, JavaScript, Java, Bash, C#, Golang,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Docker, Git, Jenkins, CI/CD, Ansible, Monitoring Tools, ElasticSearch, Prometheus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xml:space="preserve"> Scrum, Kanban, Agile Delivery, Team Leadership, Collaboration, Mentorship, Retrospectives, Continuous Improvement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cloud-native database solutions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our infrastructure for rapid deployment and scalability, while ensuring adherence to compliance standards across healthcare data management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Owned the optimization of our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implementing strategies that significantly improved query performance and reduced latency, ensuring high availability for critical healthcare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Diagnosed production issues within our cloud infrastructure, implementing preventative measures that eliminated recurrences and improved overall system reliability, contributing positively to our team's performance metrics and operational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integration of </w:t>
      </w:r>
      <w:r w:rsidRPr="00745DD3">
        <w:rPr>
          <w:rFonts w:ascii="Roboto Light" w:eastAsia="Roboto Light" w:hAnsi="Roboto Light" w:cs="Roboto Light"/>
          <w:b/>
          <w:bCs/>
          <w:color w:val="404040" w:themeColor="text1" w:themeTint="BF"/>
          <w:sz w:val="20"/>
          <w:szCs w:val="20"/>
        </w:rPr>
        <w:t xml:space="preserve">Amazon Aurora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our data architecture, optimizing for both cost and performance while ensuring seamless data migration and compliance with healthcare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cloud database management practices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fostering a culture of knowledge sharing and continuous improvement, which contributed to team cohesion and increased project success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adopted new software offerings and cloud services, aligning them with our current platform vision to enhance functionality and improve patient care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security teams to implement best practices ensuring HITRUST compliance, actively participating in security audits, and driving initiatives to safeguard patient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extensive documentation on database management practices, enabling improved onboarding processes for new engineers and fostering adherence to best practices across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including daily stand-ups and sprint planning, contributing to project prioritization, and ensuring alignment with our strategic goals, resulting in a more efficient workflow.</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cloud resource usage through strategic planning and analysis, leading to a significant reduction in infrastructure costs while maintaining performance and reliability across our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systems by integrating new monitoring tools, such as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real-time insights into database performance and system health, empowering teams to make informed decisions rapidly.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performance evaluations of our database platforms, identifying bottlenecks and implementing innovative solutions to maximize efficiency and user experience in high-demand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strong relationships across departments, enhancing collaboration between engineering and product teams to align technical solutions with business needs, improving overall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rapidly changing requirements in a fast-paced environment while maintaining a high standard of deliverables, demonstrating resilience and agility in response to shifting priorities.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technical findings and solutions to stakeholders effectively, translating complex data insights into actionable strategies that informed decision-making at all levels.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robust cloud solutions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ensuring high performance and reliability in database management systems which supported several mission-critical applications in healthcare.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database architectures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various software applications, ensuring effective data handling and efficient processing workflows for enhanced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on-call rotation for production support, effectively triaging issues and implementing timely solutions to minimize downtime and maintain system integrity during critical situations.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data engineering teams to enhance data availability and scalability by implementing infrastructure as code principles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CloudFormation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best practices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constructive feedback, nurturing a culture of collaboration and continuous improvement among team members through knowledge sharing and mentoring sessions.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DevOps practices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that automated build and deployment processes, significantly reducing deployment times and improving software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 an Agile environment to develop new features and optimize existing ones, effectively balancing time-to-market with quality deliverables under tight deadlines.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protocols and data governance measures aligning with regulatory compliance, actively participating in audits and driving initiatives to safeguard sensitive patient data from threats and vulnerabilities.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production performance metrics and provided insights that led to strategic enhancements within the database architecture, fostering a culture of data-driven decision-making across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initiatives for documentation and knowledge sharing between engineering and operations, facilitating transparency and dissemination of best practices throughout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on database technologies and cloud infrastructures, enabling team members to enhance their skill sets and align with industry standards, leading to better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processes for data migration and integration, ensuring accuracy and integrity of data across legacy systems and newly adopted technologies in a variety of healthcare applications.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