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the industry, specializing in data management and clinical operations. Proven skills in Excel, data analysis, and inventory management in a clinical research setting, focusing on enhancing patient outcomes through efficient data handling and collaborative team efforts.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Excel, Tableau, QlikView, SAS, RedCap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Cloud, IBM Cloud,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Trello, Jira, Slack, Confluence, Microsoft Teams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maintain accurate inventory data for clinical specimens by implementing automated data validation processes, significantly improving data accuracy and minimizing discrepancies in the tracking of clinical materials.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data management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querying techniques, facilitating the analysis of clinical specimen data to support project needs and client requests in real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information management strategies, leveraging integration tools to streamline workflows and support data sharing across biopharma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quality control processes for clinical specimen data entry, ensuring compliance with industry standards and contributing to an environment focused on continuous improvement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data transfers involving specimen inventory through various database integration techniques, ensuring integrity and quality throughout the data lifecycle in a fast-paced clinical trial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resolution of discrepancies in specimen records by employing critical thinking and problem-solving techniques, enhancing team performance through efficient communication and coordination with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on best practices for inventory management tools, developing training resources that empowered team members to effectively utilize technology in clinical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project management methodologies to streamline operations around the management of clinical data, ultimately reducing turnaround time for critical reporting and analysis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strategic enhancements to existing inventory systems, which increased visibility and traceability of clinical samples, thus improving operational efficiency across project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to educate team members on advanced data manipulation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improvement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reported metrics around specimen utilization and integrity, synthesizing information from multiple data sources to provide actionable insights to clinical operations and project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disparate data sources into cohesive reporting systems, successfully enhancing the quality and accessibility of clinical data for cross-departmental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on clinical data management best practices, leveraging experience and expertise to cultivate growth and enhance the capabilities of emerging professionals in the field.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meetings with client teams to synchronize understanding of data management objectives, ensuring alignment on project goals and quality expectations regarding specimen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quality assurance protocols for the documentation associated with inventory management activities, enforcing compliance and maintaining high data integrity across all clinical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software applications for enterprise solutions, focusing on scalability and performance while ensuring high-quality code standards were met across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develop algorithms enhancing data analysis tools, integrating predictive analytics into applications that improved decision-making and strategic planning processes within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to enable seamless data exchange between applications, significantly improving integration capabilities and workflow efficiency for internal stakeholders and client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effectively, optimizing queries for performance which enabled faster access to critical data for enterprise applications and analytical reporting.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enhancement of existing software components using agile methodologies, reflecting a commitment to continuous improvement and high levels of client satisfaction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maintaining coding best practices, fostering a culture of excellence and accountability among software development team members throughout the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complex application issues, employing strong analytical skills to rapidly identify root causes and implement effective solutions within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user feedback into software development processes, ensuring final products aligned with end-user requirements and preferences, thus enhancing overall user experience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of legacy systems to cloud-based technologies, playing a key role in increasing system reliability, security, and overall flexibility of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and user manuals to ensure clarity of software features and functionalities, enhancing user engagement and adoption of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QA teams to develop test plans for new software features, ensuring compliance with functional requirements and enabling smooth deployment processes through rigorous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 to assess project progress and address challenges, demonstrating strong collaborative skills and adaptability to changing project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