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backend development for web applications, proficient in creating scalable and efficient systems. Known for a proactive approach to problem-solving and collaboration across teams, particularly in fast-paced startup environments. Passionate about improving healthcare experiences through technology and utilizing robust back-end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Heroku,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Tailwind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modularity, which directly increased deployment efficiency across our rapidly-growing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and APIs for patient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processes and enhancing the overall health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integrate user interfaces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a smooth user experience while maintaining backend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codebases, applying principles of clean architecture, which resulted in improved maintainability and a reduction in technical debt—creating a more resilient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facilitate continuous integration and ensure high availability of systems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culture of quality and collaboration, which strengthened team performance and engagement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collaborated with cross-functional teams to iterate on backend solutions, utilizing agile methodologies and feedback loops to enhance the development cycle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driving initiatives to improve resource management while enhancing the stability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develop user-centric solutions, contributing technical expertise for backend features that align with users' needs and expedite delivery timelines concurrently.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designing resilient systems with high reliability through extensive testing and QA practices, which included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for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services using RESTful APIs and monitored third-party interactions to ensure seamless data exchange, upholding system integrity and security standards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Opted for Agile project management methodologies, actively participating in sprint planning and retrospectives, thus ensuring effective prioritization of tasks that drive project goals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documentation for internal and external use, enhancing usability for developers and stakeholders while ensuring up-to-date technical resources are readily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bottlenecks in existing processes, applying troubleshooting skills to improve overall system performance and end-user satisfaction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 science team to analyze user data and implement new features, aligning backend functions with cutting-edge AI/ML components to enhance the product's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key features for a diverse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usability of critical business systems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clarify requirements, translating business needs into technical plans which resulted in the timely delivery of new features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resource allocation in various departments, streamlining operations and reducing overhead costs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redesign of a legacy system,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modern front-end user interface that enhanced user engagement and satisfaction metrics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community of innovation while enhancing personal development and professional networking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frameworks to analyze user engagement metrics directly, helping inform decisions regarding feature rollout and the prioritization of new projects based on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and code reviews among peers, emphasizing the importance of clean, maintainable code and best practices throughout the software development lifecycle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the entire team's skill set and allowed for effective collaboration on complex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third-party tools into the product ecosystem using various APIs, ensuring feature completeness and improving overall project execution time through strategic planning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testing protocols to enhance quality assurance,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ensuring a robust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leading to greater processing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positively impacted overall application performance and user experience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routinely participating in daily stand-ups and sprint reviews, leading teams to assess challenges and adapt strategies to maintain momentum towards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