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engineering professional with over 11 years of experience specializing in backend development for web and mobile applications. Proven ability to implement scalable, high-performance solutions using Python, Go, Docker, and related technologies. Experienced in leading cross-functional teams to drive feature development and improve system architecture. Strong background in cloud-native technologies, with a focus on secure coding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Go, Java, C#,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Sanic, Flask, Django, Vue.js, Nuxt.js, React Native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CI/CD,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Elasticsearch,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Jest, OAuth, Django Security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Sanic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application performance and a significant reduction in response times during peak usage periods.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engineering teams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requirements for new features, balancing complexity with deliverability while ensuring high technical standards in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solutions and systems for enterprise-level clients, leveraging cloud technologies and patterns that supported rapid growth and customized needs for backend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consistent environments across development, staging, and production, resulting in smoother rollout of new features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monitoring and logging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proactive identification and resolution of performance and security issues in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knowledge sharing and continuous improvement within the engineering team, conducting workshops on new technologies and best practices that enhanced team capabilities and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reviewed and optimized application codebases for maintainability and performance, leading to a more resilient structure which could support evolving client requirements and incorporate new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manage project timelines and deliverables, coordinating with stakeholders to align on project goals and expectations effectively, thus increasing overall client satisfaction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focusing on best practices in software development including secure coding and embracing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approaches to enhance their skillsets and contributions to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regular 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constructive feedback that elevated coding standards and encouraged adherence to quality assurance protocols required for mission-critical systems.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scalable 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a variety of frameworks to enhance system efficiency and user experience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architecture of applications focusing on microservices and cloud-native solutions, which increased application scalability and streamlined deployment processes across various business units.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security measures within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practices in secure coding, minimizing vulnerabilities and ensuring compliance with industry regulations and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front-end developers and designers to create seamless integrations between backend services and user interfaces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backend performance by optimizing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queries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refining data models, directly resulting in enhanced application responsiveness and user engagement, especially during high traffic periods.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peer programming sessions and code reviews, sharing knowledge and discussing challenges to foster a collaborative team environment dedicated to best practices in software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conducted performance testing scenarios, assessing system performance under varying loads, thereby sharpening overall application efficiency and reliability for diverse client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cross-functional teams to define project scopes and specifications, ensuring a thorough understanding of client needs and the delivery of high-quality software solutions that meet those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such as continuous integration and continuous deployment, making sure frequent updates to applications were smooth and reliable without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existing system architecture and proposed innovative enhancements that optimized workflows, reduced complexity, and elevated business processes across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