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Backend Engineer with 11 years of experience in software development, focusing on web and mobile applications. Expertise in developing scalable backend systems, continuous delivery, and microservices architecture, with a strong passion for delivering innovative products and enhancing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Kotlin, C#, Scala, Python, JavaScript, TypeScript,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Node.js, Django, Express.js, Flask, Hibernate, JPA, RxJava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Maven, Gradle, Postman, Swagger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Cassandra, SQLite, SQLite,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Terraform, CloudFormation, S3, EC2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critical backend systems for our Payroll product,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highly scalable services that support business operations and employee payroll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managers and front-end engineers to gather requirements and implement innovative features aligning with the product roadmap, ensuring a seamless user experience and timely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efficient APIs that facilitate seamless integration between the Payroll product and other internal and external platforms, enhancing overall system interoperability and data exchange mechanisms.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and continuous integration practices to ensure robust, efficient, and error-free code deployments while maintaining high standards for software quality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reviews, providing and receiving constructive feedback to promote best practices and foster team collaboration, leading to significant improvements in code maintainability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microservices architecture, improving system scalability and alignments with industry best practices, allowing the quick integration of new features in a dynamic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ongoing professional development to stay current with emerging technologies and industry trends, demonstrating a proactive approach to personal and team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infrastructure needs, enhancing application reliability, scalability, and performance while optimizing cloud usage and cost management across different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relational databases, predominantly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efficient querying and storage solutions tailored for the Payroll application's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technical design sessions with engineering teams to discuss architectural improvements, performance metrics, and effective strategies to overcome challenges in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manage project timelines and deliverables effectively, ensuring continuous progress and adaptation to changing project requirements or external factors.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industry best practices, fostering a collaborative learning environment that enhanced team capabilities and accelerated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monitoring and logging solutions to proactively identify and resolve system issues in a production environment, ensuring minimal downtime and optimal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comprehensive knowledge base and documentation for the Payroll product’s architecture and design principles, simplifying onboarding processes and ensuring effective communication of project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community forums and internal discussions, sharing insights and learning from peers to continuously enhance team performance and product offerings.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backend logic for scalable applications that served millions of users globally and adhered to best practices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plan, design, and implement features within a fast-paced environment, ensuring adherence to product specifications and user needs for high-quality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to expose service endpoints and enhance the functionality of client applications, promoting ease of integration and enhancing user experience across varying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test-driven development practices to improve code quality while introducing new features, enabling a more robust software product and reducing regression issues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and refine requirements, translating business needs into technical solutions that improved user interactions and operational efficiency across various services and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design, implement, and manage complex data models, optimizing performance through indexing and query optimization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and decision-making processes, providing valuable insights that helped shape the direction of technology choices and design frameworks for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cloud infrastructure practices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 and management, ensuring services were both cost-effective and adhered to best practices for security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teams to enhance CI/CD pipelines, streamlining the deployment of applications to development, test, and production environments with minimal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interns, fostering growth and knowledge sharing, while actively participating in the review and refinement of technical solutions for better implementation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Thousands of lines of code delivered, with a focus on maintainability and performance, contributing to the team's ability to meet project deadlines consistently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updated technical documentation to aid in project standards and legacy references for existing systems, ensuring continuity and clarity for ongoing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