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9 years in software development, focusing on backend development for web and mobile applications. Proficient in designing, building, and maintaining scalable systems using Go and PostgreSQL. Proven ability to collaborate with cross-functional teams, ensuring effective communication and timely delivery of projects while leveraging the latest technologies to improve system performance and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 JavaScript, SQL, R,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PostgreSQL, Django, Flask, Express.js, Spring Boot, Kubernetes, Terraform,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Google Cloud Platform (GCP), BigQuery, Cloud Functions, Cloud Run, Docker, CircleCI, DataDog,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Apache Kafka, Debezium, Fivetran, Airflow, ArcGIS, PostGIS, ElasticSearch, Splunk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Slack, Zoom, Jupyter Notebooks, Microsoft Azure, AWS, Selenium, GIT,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internal stakeholders to develop core systems that power Openly's insurance platform, ensuring that all APIs were designed for optimal performance and reliability in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backend development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and managing robust services that provided critical customer functionalities such as policy generation and claims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integrating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data processing capabilities, including leveraging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querying of large datasets related to insurance risk profiles.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regarding the shift from monolithic to microservices architecture, proposing strategies to enhance system scalability and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internal tooling and automated deployment pipelines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processes and enabling continuous integration and delivery for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facilitating technical knowledge sharing on backend frameworks and best coding practices, fostering a culture of growth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collaborated with product teams to ensure that all backend solutions met business requirements and adhered to high standards of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external APIs for payment processing and document management, enhancing the overall functionality of the application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in backend services to protect sensitive user data, ensuring compliance with industry standards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in cloud infrastructure management, ensuring that all applications were performing optimally during peak usage times and minimizing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 pipelines using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speed and efficiency of data processing for analytics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applications, identifying performance bottlenecks, and proposing solutions to enhance overall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during daily stand-ups and retrospectives to continuously improve team processes and enhance project outcomes, emphasizing communication and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integration testing for backend systems,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that all components interacted flawlessly, reducing the number of bugs and issues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data science teams to implement machine learning models that analyze user behavior, enabling personalized insurance offerings and better customer targeting.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performance in cloud applications while ensuring seamless integration with front-end components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contributing to the design and implementation of microservices, which improved application modularity and reduced deployment times significantly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DevOps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and efficient deployment of applications across different environments, streamlining the CI/CD pipeline.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requirements and specifications, ensuring the development roadmap aligned with business objectives and user expectations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maintain code quality and ensure adherence to industry standards, fostering a culture of excellence and accountability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APIs for various applications, ensuring they were well-documented and scalable, contributing to improved user experience and overall performance of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and UX/UI designers to implement user-driven changes that effectively addressed customer pain points and enhanced functionality 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database technologies for data storage and retrieval, ensuring data integrity and high availability for mission-critical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by analyzing code and optimizing existing solutions, applying profiling tools to detect performance bottlenecks and propose actionable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ensuring that team members communicated effectively and that potential improvements for the next sprint were identified and executed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on workflow processes and code standards, fostering an environment of collaboration and continuous learning, leading to improved team dynamics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adapting to changing project needs, and ensuring that software releases met market demands and customer expectations efficiently.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