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software professional with 11 years of experience in software development, specializing in back-end engineering for web and mobile gaming applications. Proven expertise in developing robust online services and optimizing player experiences in a live game environment.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C#, Python, Java, JavaScript, TypeScript, SQL, HTML/CSS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ASP.NET, Node.js, Unity, Django, Flask, Express, jQuery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and DevOps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Azure, AWS, Docker, Kubernetes, Jenkins, Terraform, Git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MongoDB, Redis, Cassandra, ElasticSearch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Game 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GameMaker, Unreal Engine, Photon, PlayFab, Backendless, Cocos2d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optimized numerous back-end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performance and response times that improved overall user experience within the game's ecosystem.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successful deployment of backend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integrating CI/CD methodologies to ensure frequent and reliable releases of new features and updates for online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cross-functional development teams, applying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to facilitate quick adaptations to changing project requirements, enhancing team efficiency and product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robust logging and monitoring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Application Insights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real-time diagnostics and troubleshooting of live game features, leading to swift resolutions of player support issues.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design and implementation of in-game economies and leaderboards,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player data scalability and performance across server instances.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Diagnosed and resolved critical discrepancies in live game services during on-call rotations,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Pager Duty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efficient incident management and minimizing downtime for gaming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Unity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game objects and back-end connectivity, streamlining interactions between player input and server-based logic within the ARPG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in the best practices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programming and back-end architecture, fostering a culture of continuous learning and skill development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the integration of multiplayer functionalities, ensuring a seamless player experience through well-defined server-client communication protocols and optimized matchmaking algorithms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Photon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Brought innovative solutions to the development cycle by researching emerging technologies and trends in the gaming industry, advocating for tools that increase team productivity and game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focusing on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development, emphasizing clean code principles to enhance project maintainability and team collaboration.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community feedback sessions to gather player insights, leveraging that data to inform back-end development strategies and improve service offerings for Last Epoch.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Defined success metrics for newly deployed features in collaboration with product managers, utilizing data analytics tools to measure impact and drive future iterations of game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Took ownership of enhancing server security protocols, applying knowledge of encryption and secure coding practices to protect player data and maintain compliance in live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company-wide discussions on scalability solutions and third-party service integration, showcasing foresight in back-end optimizations for anticipated player growth.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comprehensive software solutions as 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Engineer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back-end service development and optimization, laying a strong foundation for career in game technology.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developing cloud-based applications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pipelines to streamline deployments and enhance monitoring of service health and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robust RESTful APIs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the integration of front-end applications with secure, scalable services designed for high traffic loads.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gather requirements and design features that improved service usability and engagement for diverse user groups, employing direct communication and teamwork skills.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database architecture and management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servers, optimizing query performance that facilitated efficient data access and streamlined application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implementing unit tests and test-driven development practices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MSTest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code quality and application reliability across multiple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and integrated new libraries and frameworks within existing projects, presenting findings to stakeholders and increasing project flexibility and team tools competency.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Agile methodologies to promote iterative development, resulting in accelerated team delivery timelines and increased adaptability to change through sprint retrospectives and planning.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the deployment of microservices architecture initiatives, enhancing modularity and maintainability of critical business applications that facilitated rapid iterations and updates.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collaboration within remote teams by leveraging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Slack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Trello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maintaining alignment on project goals and deadlines across diverse teams and time zones.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extensive debugging efforts during service outages, collaborating with QA teams to troubleshoot issues and deliver timely resolutions to maintain high availability of services.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the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control, ensuring adherence to best practices that improved not just code quality but team collaboration and project visibility.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