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Back-End Engineer with 11 years of experience in software development, focusing on web and mobile applications. Proficient in Node.js, React, and TypeScript with a strong background in B2B SaaS solutions, leveraging innovative technologies to ensure optimal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Tailwind CSS,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DynamoDB, Lambda, Serverless, Docker, Kubernetes,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MySQL,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Slack, Trello, Figma, WebStorm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seamlessly with front-end interfaces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efficient API endpoints to accommodate complex business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ensuring smooth operations while optimizing server costs through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communication and aligning project goals to meet deadlines while maintaining high-quality product standards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processes to improve application performance and reduce network load, aligning client requests directly to the specific data they require.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automated testing scripts, enhancing code quality and reliability through test-driven development practices, effectively improving deployment cycles and minimizing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thereby facilitating continuous integration and continuous deployment (CI/CD) pipelines and accelerating release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and authorization mechanisms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and user experience while adhering to industry standards around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coding standards and best practices while promoting a culture of learning, reflection, and collaboration within the team, cultivating growth in technical and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ensuring adherence to architecture guidelines, established protocols, and improving overall code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technical documentation for APIs and microservices, allowing effective onboarding for new team members and providing a knowledge base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existing services, utilizing introspection tools to identify bottlenecks and implement optimizations, resulting in improved response times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stakeholders to gather requirements and translate them into technical specifications, ensuring alignment of engineering efforts with strategic company objectives through effective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tech meetups enhancing professional network while staying updated on the latest industry trends and incorporating innovative practices into daily tasks and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resilience and flexibility to meet dynamic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tackling complex technical challenges, successfully negotiating scope changes and emerging requirements with flexibility and positive attitude, maintaining team's focus on delivery and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fast-paced Agile environment, prioritizing efficiency and collaboration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AWS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highly available applications, ensuring high data availability and resiliency while minimizing operational costs through managed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interactive web applications, ensuring cross-browser compatibility and adherence to accessibility standards while optimizing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Detailed project progress in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promoted project transparency through regular updates in team communication channels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proper documentation and conducted walkthroughs, facilitating easier integration for third-party services and ensuring seamless interoperability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software performance monitoring tools ensuring the stability, security, and scalability of applications and implemented CI/CD pipelines to streamline development processes in collaboration with DevOps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providing code reviews for junior engineers, fostered a culture of sharing knowledge and continual improvement while enhancing project outcomes and personal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design adjustments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meet changing application requirements and enhance data retrieval speeds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front-end build processes and ensure optimal performance and compatibility for users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reusability and maintainability while implementing state management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frameworks emerging in the industry, fostering a learning environment that encourages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 and automated testing suites, ensuring adherence to quality standards and enhancing product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