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professional experience specializing in web and mobile application development. Proficient in Elixir, Phoenix, and GraphQL with a strong understanding of AWS infrastructure, CI/CD methodologies, and database management. Recognized for developing scalable back-end services and collaborative problem-solving in team environments, aiming to enhance technology solutions for meaningful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Python,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React, GraphQL, Phoenix LiveView, Express.js,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RSpec, Postman, Sentry,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managing full system lifecycle from architecture to deployment, enhancing performance and stability of core applications efficiently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with mobile and web platforms, optimizing API responses and boosting application performance for better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solutions, identifying areas for system improvement and leading initiatives that delivered measurable enhancements to 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applying thoughtful quality assurance measures such as automated testing and monitoring, significantly raising code quality and system reliability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processes, creating scalable solutions that reduced downtime and improved the overall efficiency of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brainstorm and execute technology solutions, fostering a collaborative environment which encouraged innovative problem solving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infrastructure improvements, ensuring security and scalability while maintaining compliance with HIPAA standards related to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maintenance of robust back-end architectures, promoting best practices in coding, documentation, and version control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planning and estimation meetings, providing insights that influenced the direction of overall product architecture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user-centric services that directly impacted member experiences, refining operational processes based on user feedback and behavioral data analysis to achieve better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scalability through the integration of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times and resource management leading to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proactive measures to detect and resolve issues before they affected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elevate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deployment strategies, fostering an atmosphere of continuous learning and professional growth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day-to-day operations, focusing on iterative development and frequent reassessment of workflows to ensure adaptive project management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engineers, sharing expertise in back-end development practices, coding standards, and effective software design principles, contributing to the overall skill enhancement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 back-end systems that support high user engagement and dynamic content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integrating seamlessly with back-end services, resulting in increased responsiveness and interactivity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software architectures suited for scalability, reliability, and maintenance, establishing best practices and standards across teams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applications to modern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metrics while reducing the complexity of the codebase for better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retrospectives, promoting a culture of quality assurance among peers and implementing feedback mechanisms to improve teamwork and overall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computing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facilitating data storage and processing capabilities that enhanced application performance and reliability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APIs, significantly improving data accessibility across client applications, while implementing comprehensive unit tests to ensure functional integrity and reduce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deployment processes and facilitating rapid iteration on application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strong documentation practices, creating easily understandable guides for API usage and application functionality, improving onboarding for new developers and informed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Agile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managing backlogs effectively to prioritize critical tasks and ensure alignment with overall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securely and efficiently to broaden application capabilities, ensuring compliance with industry standards regarding data handling and security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modern software practices and technologies, empowering them with the knowledge required to excel in agile environments and encouraging a culture of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