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specializing in web and mobile applications. Adept at designing and implementing automation solutions that enhance business processes through innovative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PowerShell, SQL,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Spring Boot, React, Angular, Django, Node.js, Flask, UiPath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Oracle DB,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Travis CI, Terraform, Ansible,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UiPath Orchestrator, Blue Prism, TestComplete, Selenium, JUnit, Postman, Cypress, Robot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automation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business processes, resulting in improved operational efficiency and enhanced user experience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stakeholders to perform detailed business analysis and gather requirements, ensuring solutions align with strategic goals and meet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by creating reusable components and maintaining structured code across automation projects, significantly reducing project timeframes and facilitating easier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robotic processes by diagnosing issues and providing effective debugging solutions, enhancing system reliability and ensuring continuous uptime for automation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maintained comprehensive test procedures and backend processes meticulously to ensure accurate project tracking and serve as guidance for future enhancements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client-facing discussions effectively, preparing work estimates and methodology to secure project alignment and customer satisfaction throughout the implementation phases of the automation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process automation (RPA)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continuous learning and skill enhancement across the team for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partner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technologies to optimize the effectiveness of automations, ensuring seamless interoperability and user access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the product team to suggest improvements based on user feedback and performance data, leading to iterative enhancements and feature additions in the UiPath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complement automation workflows, creating efficient scripts for process automation and enhancing overall functionality of the toolsets employed.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automation workflows, ensuring transparency and providing a resource for ongoing maintenance and future development, thus supporting organizational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current RPA implementations, recommending enhancements aligned with changing business processes, resulting in better resource allocation and optimization of automation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various IT divisions to facilitate successful project rollouts, ensuring effective change management and user adaptation through structured migration and communication strategies for automation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retrieval to facilitate automation data processing, enhancing the accuracy of outcomes derived from automated systems efficiently throughout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automation, keeping the team informed on industry trends to remain competitive and adaptive in a rapidly changing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system performance while working closely with cross-functional teams to align technology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for applications while maintaining data integrity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front-end and back-end applications, promoting efficient data handling and user interaction in a variety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software components delivered meet high standards of quality and performance before release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 to promote iterative progress and continuous delivery, enhancing team collaboration and flexibility in managing changing project requirements through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various web services for client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expand system functionalities and ensure robust integrations with external services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and improve user interfaces for applications, ensuring alignment with the latest design principles and enhancing the overall usability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repetitive task management, resulting in significant reductions in manual efforts and increasing operational productivity across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pair programming sessions to maintain best practices in software development while promoting knowledge sharing among team members to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contributing to the optimization of the software delivery pipeline and ensuring consistent environments for all applications deployed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training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new technologies such as containerization and CI/CD pipelines to prepare the team for effective project execution and industry advancements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applications by performing code optimizations and enhancements, contributing to longer software lifespan and improved performance while ensuring stability during transitions to modern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