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web and mobile applications. Proficient in deploying robust data platform solutions, leveraging extensive expertise in Python, SQL, and data governance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R,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Django, Pandas, NumPy, ETL,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Data Governance, Apache Airflow, Business Intelligence, Data Catalogs, Data Quality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Express, Spring Boot, React, Vue.js, Node.js, FastAPI, ASP.NET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flow and ensuring high volumes of data ingestion and processing throughout various departmental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solution engineers to implement and optimize features within the data platform, which enhanced data observability and improved overall performance across tools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of complex datasets into existing systems to ensure data accuracy and availability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governance frameworks ensuring compliance with industry standards,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discoverability and management of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pipeline processes for data transformation and loading,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 and managing complex workflows to streamline operational efficiency and support data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assessed new data platform tools and frameworks, asserting their applicability to improve system reliability while remaining agile and adaptable to evolving data landscape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data science and analytics teams to align engineering solutions with business goals and strategic objectives, ensuring a cohesive approach to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processes and platform features, enhancing knowledge transfer within the team and fostering a culture of continuous improvement and resilience in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performance monitoring and tuning, utilizing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service delivery and robust backend integrations for data-centric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 including sprints and stand-ups, contributing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cultivated team-oriented problem-solving and rapid deployment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data models and architecting solutions to meet specific business needs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applying industry knowledge to drive tailored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frequent updates and enhancements to the data platform while minimizing downtime and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quality assurance processes, ensuring that all implemented features met both user expectations and governance compliance standards necessary within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engineering and platform deployment, actively promoting a culture of learning and growth in technical competencies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discussions to gather requirements and ensure alignment in project initiatives, allowing for the timely delivery of data solutions that drive business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security to meet business logic requirements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collaborating with cross-functional teams to ensure efficient software delivery and quality adherence, fostering a culture of teamwork and engagement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applications to retrieve and manipulate data effectively across diverse data sources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implement best practices and improve overall system architecture, emphasizing maintainability and scalability for large data operations within organizational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DevOps tools for deployments which improved system availability and reduced operational costs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streamlined user engagement experience for various web applications within the enterprise sector, emphasizing clarity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that enhanced productivity within the production cycle, minimizing stress and error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enhance machine learning models, applying agile methodologies to ensure data integrity and performance tuning to support analytical application success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databases by implementing advanced indexing, partitioning, and query optimization techniques, significantly enhancing data retrieval speeds and transactional throughput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system testing to ensure the applications maintained robust functionality even under increased loads or data processing demands, improving overall operational resilience with minimal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 that informed strategic business decisions, bridging the gap between technical data and executive-level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within the software engineering landscape, recommending new tools and practices that supported continuous improvement and innovation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