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Developer with 11 years of experience in software development, specializing in building web and hybrid mobile applications. Proficient in using HTML, CSS, JavaScript, and .NET for delivering high-quality, responsive digital experiences. Adept at collaborating with cross-functional teams to drive projects from conceptualization through completion, contributing to innovative solutions and improved performance metrics.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React, Angular,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.NET, C#, ASP.NET, Node.js, SQL, Entity Framework,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Ionic, Xamarin, Swift, Java, Kotlin, Flutter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MongoDB, RavenDB, NoSQL,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Docker, Kubernetes, Jenkins,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end-user functionality and ensuring cross-device compatibility while adopting best practices in coding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business requirements into technical specifications, effectively meeting stakeholder expectations and fostering a culture of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emphasizing integration of modern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reduced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layout components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across multiple platforms, especially for mobile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internal services to build robust applications, managing data flow efficiently for real-time updates and enhancing system performance under various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practices, conducting code reviews and ensuring thorough unit testing to uphold high standards of code quality and maintainability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enhancing the overall skill set of the team through workshops and collaborative coding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technologies and frameworks, evaluating their potential impacts and benefits to our existing projects, thus ensuring our development approach remains competitive and cutting-edge.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performance by analyzing and refactoring code, increasing application speed and efficiency, which in turn improved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that focused on refining processes and workflows, marrying technical skills with agile methodologies to achieve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internally, demonstrating new tools and techniques to help the team stay abreast of current industry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vertical and horizontal scaling strategies to enhance system reliability and availability, ensuring seamless user experiences during peak usage times without service interruption.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system architecture, enabling better onboarding of new team members and providing an essential reference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asynchronous programming models and practices, ensuring efficient data fetching and processing while enhancing application responsiveness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to brainstorm and implement innovative solutions, contributing to the overall strategy for future product enhancements and new feature introductions.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to design and develop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practices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modern architectures, improving maintainability and scalability while validating existing functionalities to minimize user disruption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integration tests for both front-end and back-end components, fostering a culture of quality and accountability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cloud-native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its various services for scalability, security, and ease of integration with other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enhance application usability, implementing design feedback intuitively and improving customer satisfaction through an iterative design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by troubleshooting and debugging applications, engaging in root cause analysis to understand failure points and enhance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configuration management and version control systems to manage codebases effectively,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project tracking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stand-up meetings and agile retrospectives to ensure all team members' voices were heard, thus reinforcing a collaborative team environment focused on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on emerging technologies and industry best practices to stay ahead of development trends, often proposing and leading pilot projects to assess potential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offering hands-on training and support, boosting team capabilities while nurturing the next generation of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in applications, ensuring all development adhered to compliance standards, thereby safeguarding sensitive information and maintaining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deployment planning and execution, utilizing continuous integration and delivery processes to reduce downtime and enhance overall release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