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React and TypeScript, with a proven track record of enhancing user experience and designing effective interfaces for technical users. Demonstrated ability to collaborate with cross-functional teams to build scalable solutions and iterate based on user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RESTful APIs, GraphQL,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User-Centered Design, Design Systems, Wireframing, Prototyping, Accessibility, Usability Testing,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Docker,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Netlify, Vercel,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Confluence, Slack, Zoom, Trello,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focused approach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specifically for technical users engaged with cybersecurity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integrate APIs seamlessly into the frontend architecture, focusing on building efficient data-driven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create user interfaces that adapt fluidly across devices while maintaining a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 and feel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design systems by bringing together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accessibility and usability, ensuring that products remain intuitive for engineers and 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iteration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rapidly prototyping new features and conducting usability testing to gather feedback and make adjustments that prioritize user satisfaction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maintenance and improvement of existing codebases, identifying technical debt and performance bottlenecks while advocating for best coding practices among peers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with a focus on empathy in performance considerations, ensuring that all components meet the rigorous demands of security-focused applications while maintaining aesthetic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reinforcing the quality assurance of frontend applications and driving a culture of reliability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typing systems, fostering a learning environment that encourages skill development and knowledge sharing towards more cohesive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exploring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encouraging innovation and keeping the development team at the forefront of industry advancements in user interaction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open lines of communication across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collaboration, and ensuring project goals align closely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architectural decisions that impact user experience, facilitating the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technological capabilities, ultimately resulting in a stronger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tools and frameworks within the team, enhancing the existing workflow by adopting more efficient systems that allow for rapid deployment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demonstrations of product features, collecting user feedback that guided further enhancements and refinements, aligning product features with user expectations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assist in identifying trends and opportunities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ensuring that frontend solutions meet emerging market requirements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numerous web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UI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engaging actively in design discussions that harmonized technical capabilities with user-focused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sprint planning and retrospectives that ensured alignment on objectives while continuously improving team workflows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transparent planning processes and bug tracking systems to improve product quality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adaptive layout designs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applications visually across all devices and increasing user satisfaction through polished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coding practices, fostering a culture of learning and collaboration within the development team as it grew in scale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complex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fetching, significantly improving application responsiveness and user experience through efficient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addressing challenging design problems and engineering requirements while advocating for UX practices tailored to engineering users in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external libraries and frameworks to push innovation in product development,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stay competitive in a fast-evolving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incorporating user research findings into product development cycles, ensuring that user needs drove feature enhancements aligning with business priorities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and data analysis skills to refine product functionalities, leveraging insights to drive usability changes to applications, improving their effectiveness and efficiency for end users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the quality and integrity of code written by other engineers, promoting best practices and shared standards within the software development lifecycle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testing strategy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components behave as expected, improving reliability and user trust in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