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expertise in web development, specializing in React, PHP, and full-stack development. Proficient in building responsive and interactive UIs to enhance user experience, while collaborating in agile environments to implement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PHP, SQL, TypeScript, HTML5, CSS3, JSON,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Tailwind CSS, Node.js, Express.js, D3.js, Chart.js,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Webpack, npm, Yarn, Visual Studio Code, Jest,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Firebase, SQLite, PostgreSQL, Oracle, Cassandra,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WebSockets, AWS, Heroku, Firebase Functions, Stripe API, Twilio API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web-based simulation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security by adhering to industry standards and best practices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interactive UI components,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engaging visual data representations for users in training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data analyst to implement auto-grading logic and complex logic flows allowing users to explore metrics through data cleaning and SQL query writing in real-time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remote check-ins to align expectations across cross-functional teams, acquiring and implementing feedback to enhance project outcomes and team productivity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API integration to power in-browser database interactions, ensuring seamless data flow and improving application responsiveness during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usability testing sessions with end-users, gathering insights to refine user experience design, and establishing a user-centered approach in feature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agile development practices, working in sprints to prioritize tasks and deliver solutions that met business requirements while keeping technical debt to a minimum.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CI/CD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deployment process and promoting code quality through peer reviews and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performance through frontend profiling tools, ensuring minimal loading times and responsiveness of web applications during various user scenarios and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documentation of project architecture, technical specifications, and best practices for onboarding new team members and facilitating knowledge transfer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reusable code components and libraries to streamline development processes, helping to reduce redundancy and enhance the overall codebase for future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self-development and training in newer technologies and frameworks, fostering a culture of innovation and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automated testing scripts to ensure application reliability and improve the debugging process, allowing for significant time savings during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mentorship programs, guiding junior developers in enhancing their technical skills and fostering a collaborative learning environment focused on growth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designers and stakeholders to translate project requirements into technical specifications and prototypes, ensuring alignment in vision and execution of project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scalable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principles and integrating client-side and server-side technologies for seamless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dynamic and interactive UI elements, adhering to modern development practices and ensuring high code quality through rigorous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requirements and specifications, consistently delivering solutions that met business needs and user expectations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best coding practices and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maintaining a clean and organized codebase that facilitated smoother collaboration and faster turnaround times on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clients to gather feedback on application functionality and usability, refining products through iterative enhancements based on real user data and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database interactions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secure and efficient data management across applications, improving performance and scalability of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to teammates and ensuring adherence to coding standards to maintain a high-quality codebase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front-end technologies with back-end solutions, including deploying applications on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ensuring robust performance for users globally.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role in defining and implementing project roadmaps and timelines to ensure successful execution of software development projects while meeting delivery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Edited, maintained, and optimized legacy codebases, implementing modern frameworks and technologies to improve application structure, maintainability,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 in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npm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debugging techniques, fostering a culture of knowledge sharing and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architectural reviews of web applications to enhance performance and scalability, advising on modern approaches and solutions to align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