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SOAR Developer/Engineer with over 11 years of experience in software development, specializing in SOC automation and process improvement using Python, JavaScript, and various SOAR platforms. Proven ability to integrate security tools and enhance workflows, with expertise in developing automation scripts and security documentation.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HTML/CSS,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SOAR and Security Tools:</w:t>
      </w:r>
      <w:r w:rsidRPr="00745DD3">
        <w:rPr>
          <w:rFonts w:ascii="Roboto Light" w:eastAsia="Roboto Light" w:hAnsi="Roboto Light" w:cs="Roboto Light"/>
          <w:color w:val="404040" w:themeColor="text1" w:themeTint="BF"/>
          <w:sz w:val="20"/>
          <w:szCs w:val="20"/>
        </w:rPr>
        <w:t xml:space="preserve"> Swimlane, Phantom, XSOAR, Splunk, QRadar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DevSecOps,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APIs, Webhooks, GraphQL, SOAP,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Documentations and Processes:</w:t>
      </w:r>
      <w:r w:rsidRPr="00745DD3">
        <w:rPr>
          <w:rFonts w:ascii="Roboto Light" w:eastAsia="Roboto Light" w:hAnsi="Roboto Light" w:cs="Roboto Light"/>
          <w:color w:val="404040" w:themeColor="text1" w:themeTint="BF"/>
          <w:sz w:val="20"/>
          <w:szCs w:val="20"/>
        </w:rPr>
        <w:t xml:space="preserve"> SOPs, Playbooks, Agile methodology, Incident Response, Work Instructions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SOC Security Incident Response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alert resolution efficiency across multiple </w:t>
      </w: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incident handling and response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applications to streamline SOC workflows, focusing on creating reusable automation scripts that improved process efficiency and alignment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with existing security tools through API development, enabling seamless communication and data exchange between technologies, optimizing response protocols within the security operations center.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tested, and maintained automation scripts within the </w:t>
      </w:r>
      <w:r w:rsidRPr="00745DD3">
        <w:rPr>
          <w:rFonts w:ascii="Roboto Light" w:eastAsia="Roboto Light" w:hAnsi="Roboto Light" w:cs="Roboto Light"/>
          <w:b/>
          <w:bCs/>
          <w:color w:val="404040" w:themeColor="text1" w:themeTint="BF"/>
          <w:sz w:val="20"/>
          <w:szCs w:val="20"/>
        </w:rPr>
        <w:t xml:space="preserve">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robust functionality while actively collaborating with team members to refine our operational capabilities and security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scalable and efficient code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addressing common vulnerabilities while improving resource management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system administrators and engineers in provisioning service accounts, ensuring proper permission rights were granted to facilitate quick responses to security alerts within the SOC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SOC team members on process governance, frameworks, and best practices, fostering a culture of continuous improvement through shared knowledge and collaborative effort in security response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and debugging of technical issues throughout the software development lifecycle, demonstrating a keen understanding of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their application to security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security process mapping techniques to analyze and improve existing SOC operations, resulting in actionable insights that led to measurable enhancements in response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creating and modifying SOPs and playbooks to capture evolving security protocols, ensuring all team members were aligned with the latest incident response strategies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enhancements to existing security tools, promoting an agile response environment that effectively mitigated risk and streamlined the triaging of alerts within the SOC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process development activities, fostering an environment of innovation while adhering to industry regulations through meticulous documentation and adherence to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through weekly syncs with the engineering team, aligning objectives and troubleshooting issues in real-time to maintain a proactive security stance.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threats and vulnerabilities assessments to inform security process improvements, enabling the SOC to stay ahead of emerging threats and maintain robust incident response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development of cyber resilience strategies, equipping the SOC team with the necessary skills to handle complex security challenges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key features for enterprise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alignment with client specifications through thorough testing and documentations.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design user-centered applications, enhancing user experience through intuitive interfaces and robust back-end solutions while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analysis of applications, proposing enhancements and optimizations based on user feedback and operational metrics, leading to increased customer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complete software development lifecycle, from requirements gathering to deployment, utilizing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development and delivery processes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web services for applications allowing seamless interaction between front-end and back-end systems, significantly improving data manipulation and retrieval processes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design comprehensive testing strategies, ensuring all features and releases met established quality standards and functional requirements before hitting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quicker feature rollouts and reducing overall deployment times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to support logical and physical design specifications, improving onboarding processes for new team members and ensuring a clear understanding of project architecture and dependencies.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application performance using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tools, optimizing resource utilization and scaling approaches to foster high availability under varying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one-on-one collaboration with stakeholders to identify project requirements and document specifications, translating technical needs into actionable plans for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workshops focusing on cybersecurity awareness, ensuring all team members were informed of industry trends and practices in secure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mentorship within my team to promote best practices in code quality and security, ultimately fostering a culture of accountability and continuous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