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Seasoned software development professional with over 11 years of specialized experience in web and mobile applications. Proven expertise in React, Node.js, and test-driven development. Exceptional at leading technical projects while ensuring high-quality code through best industry practices and continuous integration.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Python, Java, SQL, Bash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Node.js, Express, Next.js, Angular, Vue.js,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WebdriverIO, Enzyme, Protractor, React Testing Library, Mocha, Chai, Cypress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Build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Babel, Gulp, Grunt, Parcel, npm, Yarn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CI/CD, Docker, Kubernetes, Microservices, Agile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leadership in building and optimizing customer-facing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implementing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product deployment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impactful features with a focus on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management, ensuring excellent user experiences across various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including designers and product managers, facilitating communication and swift decision-making around feature specifications and technical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Testing Library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reliable software components, which improved code quality and decreased bugs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design reviews, reinforcing strong coding standards and sharing knowledge on best practices with team members, promoting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proactive monitoring and analysis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AJAX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ensuring seamless functionality and responsiveness for end-users even under high load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user-friendly components and systems for a complex webmail service, improving usability for over 200 million users by incorporating modern web technologies and responsive design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module bundling and code splitting, enhancing load times and user engagement across the webmail platform, while streamlining the development workflow.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modern JavaScript paradigms, and Agile methodology, fostering a collaborative and knowledge-sharing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API integrations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communication with backend systems and enhancing overall application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upgrade and modernization of a legacy system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related libraries, significantly improving maintainability and developer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facilitated Scrum meetings to promote an iterative development approach, improving team productivity and project adaptability.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best practices in security were met when dealing with sensitive user data through various encryption techniques and database security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continuous improvement efforts by implementing performance metrics and feedback loops, refining the software development lifecycle for better outcomes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introducing automated deployment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operations and reduced deployment failures.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development of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delivering interactive user experiences and ensuring responsive design principles were consistently applied across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 and pair programming sessions to elevate code quality and optimize coding practices among peers, focusing on maintainability and scalability of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testing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reducing regression issues and bolstering overall software reliability over different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Instrumental in transitioning projects from legacy systems to modern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microservices, resulting in improved performance and system robustness.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cross-functional teams through Agile practices, participating in sprint planning, daily stand-ups, and retrospective meetings to enhance workflow efficiency and team dynamics.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various data formats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JSON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facilitated data retrieval operations via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HTTP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requests to communicate with backend services, ensuring fast data processing.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development workflows through the establishment of Continuous Integration processes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automated testing and reduced manual 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successful deployment of cloud-based services using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infrastructure costs while enhancing application reliability and availability.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stakeholder meetings to define application requirements and align technical deliverables with business goals, driving value and meeting user needs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the ability to adapt to changing requirements, swiftly acting on feedback to modify and evolve features in alignment with user needs and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in-depth knowledge sharing sessions about emerging technologies in web development, raising awareness within the team on trends and tools that could enhance productivity and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learning new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incorporating these into team discussions about improving application architecture and data management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