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specializing in web and mobile applications development. Proficient in modern front-end technologies, with a strong ability to collaborate seamlessly within teams and adapt to evolving project requirements.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Java, Python,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Express, Angular, Vue.js,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Jest, Axios, Docker, Figma,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JSON, Axios, Firebase, MongoDB, MySQL,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Continuous Integration, Test-Driven Development, DevOps, Version Control, Code Reviews, Documentation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experience through responsive design and strong adherence to modern UX/UI principles while ensuring application performance and scalability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in an Agile environment, transforming wireframes and mockups into functional, maintainable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while consistently integrating feedback and optimizing user interactions to enhance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flow and component interactions in complex applications, leading to improved performance and reduced loading times across various browsers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code reviews, contributing to team knowledge sharing and technical best practices, fostering a better collaborative culture while maintaining code quality standards for continuous project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functionality and performance of applications, maintaining low defect rates and promoting high-quality code delivery in project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RESTful API integration for seamless data handling and state management, coordinating with back-end teams to implement efficient data structures that reduce latency and enhance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repositories and collaborate with distributed teams, ensuring versioning accuracy and facilitating rapid deployment cycles to meet stakeholder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components and hooks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modular, reusable interfaces that streamlined the development process and reduced redundancy across multiple projects while enabling easier code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 to discuss project updates, challenges, and progress, fostering open communication within the team and enhancing project alignment for efficient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related to AI and machine learning, proposing integration strategies for enhancing application functionality and user engagement while demonstrating adaptability to industry trends to stay relevant.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performance optimization through lazy loading and code splitting techniques, significantly improving application speed and efficiency while maintaining a user-focused approach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coding standards, and professional development opportunities, fostering a growth-oriented environment that encourages skill enhancement and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thorough documentation for all developed features and components, enabling easy onboarding for new team members and ensuring consistency in project methodologies and standards throughout the engineering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retrospectives, suggesting process improvements based on project experiences and team feedback while promoting a culture of continuous learning and adaptation to enhance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workshops and training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advancements, implementing learned techniques into projects, thus showcasing commitment to professional development and industry leadership.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front-end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performance and responsiveness based on user feedback and testing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robust features in applications while adhering to coding standards and ensuring high-quality deliverables through regular code reviews and collaborative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methodology across projects, effectively managing sprint cycles, backlogs, and stakeholder communication, leading to improved productivity and streamlined project timelines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user interface with modern design principles utilizing CSS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clean aesthetics and user-friendly navigation experiences throughout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client meetings and demonstrations, translating complex technical requirements into practical solutions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that aligned with client objectives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unit and integration testing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low bug rates and high release confidence through meticulous testing procedures and collaborative debugging sessions with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RESTful APIs into applications, improving feature sets and functionality while maintaining performance standards through efficient data design and API usage between client-server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continuous integration and deployment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application iterations and maintaining high quality through automated testing and deployment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internal knowledge base by documenting coding practices, troubleshooting solutions, and feature specifications, providing a valuable resource for team members and supporting onboarding processes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pair programming sessions to address complex issues, enhance coding skills, and rotate knowledge within the team, fostering a collaborative and educational environment that encourages growth and shared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adopted new technologies to enhance application performance and development workflows, ensuring alignment with industry trends and fostering innovative solutions within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techniques and responsive design strategies, enabling team members to enhance their technical capabilities and contribute effectively to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