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QA Engineer with 11 years of software development experience focused on web and mobile applications. Proven expertise in Playwright, Typescript, and automated testing, excelling 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Ruby,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Selenium, JUnit, Mocha, Jasmine, Cypress, Postman,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CircleCI, Travis CI, Bitbucket,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IntelliJ IDEA, Postman, Figma, Jira, Confluence,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End-to-End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QA function and ensuring product reliability in a dynamic startup environment while collaborating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manual testing on a daily basis, utilizing firsthand user experience to identify bugs and validate product features before deployment, resulting in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scalable test automation framework focused on the maintenance of a robust suite, incorporating feedback from manual testing results and improving overall test coverage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 planning meetings, effectively communicating progress and aligning testing strategies with product management to ensure quality deliverables and timely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writing clear and concise test scripts, ensuring thorough compatibility checks and maintaining the integrity of the application across various user interactions 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contributed to peer testing scripts, fostering a culture of continuous improvement within the QA team while ensuring adherence to industry quality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 to address and rectify issues uncovered during testing, promoting a culture of teamwork and shared accountability for product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identifying and documenting test cases and scenarios, thereby enhancing overall test coverage and ensuring that all critical functionalities were effectively validated prior to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training sessions for new team members on the automated testing framework and processes, emphasizing best practices and fostering a cohesive onboarding experience within the QA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consistent documentation on test results, processes, and automation scripts to facilitate knowledge sharing and improve team efficiency and understanding of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industry trends and emerging tools related to QA automation, ensuring our testing strategies remain cutting-edge and competitive within the software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integration methodologies by integrating automated tests into CI pipelines that enabled early detection of defects and smooth application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risk assessments for automated testing initiatives, prioritizing test cases based on application impact and user experience to mitigate risks effectively and optimize testing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keen attention to detail and commitment to quality throughout all phases of product development, enhancing the efficiency of testing cycles and contributing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priorities, promoting an agile mindset in the QA process that allowed for rapid iteration and improved responsiveness to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quality assurance processes during my tenure as a Software Engineer, developing critical testing methodologies that aligned with best practices and industry standards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software reliability and reduced regression testing time, significantly enhancing product quality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providing timely feedback on software defects and participating in code reviews to promote a shared understanding of quality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among team members and streamlining the testing process to enhance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team performance and product delivery timelines, leading to increased frequency and quality of software releases that met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architectural discussions centered around product features, ensuring technical viability while advocating for robust testing strategies that align with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web applications and services across various platforms and browsers, employing testing tools and frameworks to validate functionality, usability,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to identify potential risks and user experience hurdles within applications, proactively addressing challenges prior to formal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mentored junior engineers on best practices in QA, fostering a collaborative environment that encourages learning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documentation of integration and functionality requirements, ensuring all development efforts were aligned with quality expectations and user satisfaction metrics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 issues, leveraging analytic tools and logging practices to quickly identify and resolve defects that impacted user experience and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integrated testing processes into the development lifecycle, ensuring adherence to standard operating procedures and the effective execution of quality assurance protocols throughout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