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Passionate about creating reliable, bug-free user experiences and implementing comprehensive testing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Kotlin,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Appium, Cypress, Espresso, XCUI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Agile Testing,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MySQL,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design comprehensive automated test suites across mobile and web applications, ensuring high-quality and bug-free user experiences through innovative solutions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feature and architecture design reviews, identifying potential risks early in the product life cycle and aligning development efforts with the company’s mission to deliver financial wellness.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set of automated tests using popular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test coverage and reliability for the applications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test plans, including functional, integration, and end-to-end tests, to guarantee the quality of user interactions while adapting to changing specifications 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automated testing tools to support multiple mobile platforms, enhancing the effectiveness of the QA process while enabling cross-platform testing and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mentored junior QA engineers, fostering a culture of continuous learning and improvement, sharing best practices, and ensuring team alignment with agile methodologies for enhanced project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feedback loops into the testing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build and release cycles, and ensuring that deployment to production was seamless and error-free.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quality assurance best practices throughout the development cycle, proactive in recommending and implementing improvements in the QA process and capabilities, leading to enhanced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the QA team on new testing methodologies, frameworks, and tools, promoting a culture of skill development and staying current with industry trends in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testing processes and procedures, contributing to knowledge management within the team and ensuring transparency in testing practices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programming projects, collaborating with developers to manage code variations, facilitating a smooth workflow from development through testing and into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retrospectives and sprint planning meetings, contributing insights on testing initiatives that would align with project goals and drive team success while maintaining high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developers and QA teams in testing new features by executing regression testing strategies to ensure legacy functionalities remained intact during new development cycles, significantly enhancing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troubleshoot complex problems within the application ecosystem, enhancing user experience by optimizing workflows and identifying key pain points that required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Exemplified adaptability and collaborative spirit in working closely with diverse teams, consistently ensuring alignment with project timelines and quality benchmarks through effective communication and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automation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for the web applications while ensuring high reliability and performance in line with best practices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software development lifecycle, ensuring alignment with project specifications and stakeholder feedback, while actively seeking opportunities for process improvements in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the identification of critical vulnerabilities in the system early on, thereby ensuring a robust backend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 meetings to share insights on ongoing projects, improve testing approaches, and cultivate collaborative relationships across multidisciplinary teams, including product managers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bug reports with actionable feedback based on thorough testing results, enabling prompt resolution of issues and maintaining a high standard for product launches and ongoing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scalable test cases that address new feature releases, ensuring testing coverage aligned with product specifications, thus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assess application performance metrics post-deployment, contributing to insightful reports that helped refine future testing strategies for enhanced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insights on the implementation of best practices in unit testing, thereby promoting a culture of quality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nurtured a knowledge base for QA initiatives within the team, contributing documentation that served as a reference for testing processes, frameworks, and best practices adopted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a feedback loop that integrated insights from testing phases into the development cycle, ensuring that quality was not an afterthought but a core aspect of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dynamic testing strategies to identify and fix bugs prior to product release, ensuring that deliverables maintained a high-quality user experience that aligned with stakeholder expectations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testing environments by suggesting advanced testing tools and frameworks that improved the capability and efficiency of the QA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