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detail-oriented software professional with 11 years of experience specializing in QA and testing for web and mobile applications. Proven expertise in performing manual QA testing, writing detailed bug reports, and collaborating effectively across teams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Manual Testing, Regression Testing, Sanity Testing, Usability Testing, Test Plan Development, Bug Tracking, Test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ClickUp, Linear, Postman, Selenium, Cypress,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TypeScript, SQL,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Node.js, Express.js, Vue.js, Bootstrap,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Version Control:</w:t>
      </w:r>
      <w:r w:rsidRPr="00745DD3">
        <w:rPr>
          <w:rFonts w:ascii="Roboto Light" w:eastAsia="Roboto Light" w:hAnsi="Roboto Light" w:cs="Roboto Light"/>
          <w:color w:val="404040" w:themeColor="text1" w:themeTint="BF"/>
          <w:sz w:val="20"/>
          <w:szCs w:val="20"/>
        </w:rPr>
        <w:t xml:space="preserve"> Git, GitHub, Docker, CI/CD, Travis CI, AWS,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manual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across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new features operate seamlessly for our landscaping customers by validating functionalities and aesthetic alignment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sanity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release cycles to proactively identify issues, significantly reducing bugs in production releases and enhancing overall software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meticulous and comprehensible bug reports detailing steps to reproduce, while providing screenshots and delineating expected versus actual behavior for optimal communication with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drafted user-facing documentation, ensuring users understand how features function, thereby improving onboarding processes which led to greater overall satisfaction with the product's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regarding usability and UX, focusing on identifying pain points and confusing flows that could be improved to deliver a more engaging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engineers, designers, and product managers to ensure alignment of final product features with original design intents while consistently delivering user value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deep awareness of industry trends and updates surrounding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tools, and technologies to ensure the team approached challenges with the most effective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regular team meetings to synergize goals, share progress updates, and contribute to strategic product discussions, ultimately promoting a culture of togetherness and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focused on enhancing team understanding of software functionality through in-depth reviews of recent changes, emphasizing the importance of clarity and transparency in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during product development phases to provide insights from a user perspective, contributing to product design decisions rooted in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QA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testing workflows, ensuring that issues were tracked effectively and resolved in a timely manner through collaborative efforts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evaluations of competitor products to identify advantageous features and functionality, providing tangible feedback that informed our approach to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workflows to refine and optimize testing processes where applicable, driving efficiency in testing while maintaining high standards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to further enhance understanding of manual testing processes and methodologies, underscoring commitment to personal and professional development within the field of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the development team, fostering communication and a collaborative environment while addressing issues promptly to minimize bottlenecks during the development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manual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quality at every stage of the pipeline through thorough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sanity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enhance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tool for bug tracking and project management, optimizing workflows to facilitate timely resolution of issues while adhering to agile methodologies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testing of new features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aligns with user requirements and business objectives through detailed scenario-driven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automation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increasing testing efficiency while reducing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internal documentation processes for product features, enabling customer-facing teams to present user guides that accurately reflect application capabilities and foster a smoother onboarding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harmonize release cycles with strategic business objectives, articulating the impacts of development progress on timelines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tracking evolving industry standards in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knowledge of emerging tools and technologies to maintain cutting-edge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teams, translating complex technical concepts into straightforward language to support stakeholder understanding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reported software defects while providing actionable recommendations for enhancement, contributing to a culture of continuous improvement across product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group training sessions on best practices for </w:t>
      </w:r>
      <w:r w:rsidRPr="00745DD3">
        <w:rPr>
          <w:rFonts w:ascii="Roboto Light" w:eastAsia="Roboto Light" w:hAnsi="Roboto Light" w:cs="Roboto Light"/>
          <w:b/>
          <w:bCs/>
          <w:color w:val="404040" w:themeColor="text1" w:themeTint="BF"/>
          <w:sz w:val="20"/>
          <w:szCs w:val="20"/>
        </w:rPr>
        <w:t xml:space="preserve">manual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enhance team capabilities and ensure consistent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feedback loops between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management, and development teams, advocating for regular reviews and retrospectives to assess product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user experience research initiatives, gathering insights directly from end-users to inform design and testing strategies that enhance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