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specializing in web and mobile applications with expertise in AI, ML, NLP, and prompt engineering. Adept at collaborating with cross-functional teams to deliver innovative solutions that enhance operational efficiency and improve customer service automation. Proficient in developing and optimizing prompt systems using various LLMs and data-driven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C++, Ruby,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Node.js,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SQLite, MS SQL Server,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NLP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 Face, SpaCy, NLTK, LangFuse, Galileo, 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OpenStack,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Travis CI, Terraform, Ansible, Apache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prompt systems for AI tasks like classification and Q&amp;A, driving enhancements across multiple projects, incorporating feedback loops to continuously improve prompt reliability and accuracy in various application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data science teams, facilitating regular meetings to ensure prompt designs aligned with business objectives while adhering to established quality standards, enhancing cross-functional communication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evaluation and testing frameworks for prompt accuracy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LangFuse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Galileo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comprehensive test suites that minimized errors and improved prompt performance across different AI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analysts in evaluating prompt effectiveness, providing mentorship and guidance to enhance their technical skills in data processing and AI integration,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project management strategies from prompt conceptualization through deployment, ensuring that projects met deadlines and maintained a high quality of output while adapting to evolving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on prompt performance metrics, developing tailored solutions to improve accuracy and operational efficiency, thus successfully addressing real-world challenges faced in restaurant technology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prompt designs for various LLMs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Gemini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specialized fine-tuned models, allowing for greater versatility and performance in meeting unique application needs across diverse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keeping abreast of the latest trends in AI,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cutting-edge techniques and tools in prompt development processes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cross-functional teams on prompt integration processes, allowing for seamless adoption and implementation of AI-driven features, thereby increasing operational efficiency and team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compelling customer-facing solutions leveraging AI technologies that optimized order management and customer service automation, leading to improved user satisfaction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data and streamline access to information necessary for prompt development and evaluation efforts, enhancing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concise project documentation throughout prompt development cycles, ensuring transparency and knowledge sharing across teams, ultimately leading to better-informed stakeholders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methodologies to accommodate evolving project scopes, iterating on prompt designs based on iterative testing and user feedback, thus ensuring alignment with user needs and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ensure effective deployment of AI-driven systems, conducting joint reviews and feedback sessions to ensure that developed solutions met quality and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workshops, brainstorming sessions, and hackathons aimed at ideating new AI applications and prompt functions, promoting a culture of innovation and creative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platforms while addressing complex client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and support teams to identify software bugs and issues, performing thorough debugging sessions, and enhancing software reliability through rigorous testing methodologies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core member of the software development team, focusing on enhancing existing systems while also exploring new frameworks and technologies to continually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services and backend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provisioned for high concurrency and data-heavy operations, facilitating effective communication between frontend and backend systems in modular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aimed at reducing regression issues and enhancing overall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knowledge-sharing sessions, instilling best practices regarding coding standards, performance optimization, and scalability in application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Synergized efforts with cross-functional teams, engaging with product managers and UX designers to translate business requirements into technical specifications and functional user interfaces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for multiple projects while enhancing overall deployment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through profiling tools, uncovering bottlenecks and optimizing algorithms leading to significant performance improvements across several high-traffic applications in diverse industry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on emerging technologies such as cloud computing and containerization, resulting in pioneering solutions that significantly outweighed traditional development methodologies and enhanced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meetings, gathering requirements and feedback effectively to enhance product offerings, aligning technical solutions with customer needs and driving satisfaction through continuous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practices, ensuring comprehensive guides and user manuals for all software projects, promoting knowledge transfer and ease of understanding for technical and non-technical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