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Project Manager with over 11 years of experience in software development, focusing on web and mobile applications. Proven ability to lead cross-functional teams and drive data-driven decision-making through analytics and process improvements.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Qlik Sense, Excel, Tableau, Looker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SAP, HANA, BW, Snowflake, Azure Data Factory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Asana, Microsoft Project,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Lean, Six Sigma, Scrum, Kanban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Data Pipeline, Data Governance, Business Intelligence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analytics projects that optimized supply chain operations by implementing effective strategies and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visualizing data insights and enhancing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procurement process, improving accuracy and consistency of data handling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and procurement teams on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alignment with business objectives and improving the overall efficiency of supply chain operations through data-driven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supply chain analytics initiatives that identified operational gaps, leveraging advanced tools to deliver actionable insights and foster operational efficiency, thus helping improve planning accuracy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dynamic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Qlik Sense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KPIs and track performance trends relating to inventory health and supplier performance, greatly enhancing data visibility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governance practices ensuring high-quality data management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contributing to real-time analytics and policy compliance, which streamline strategic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team to achieve continuous improvements in supply chain practices, fostering a culture of accountability and responsiveness in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standardized operational processes to enhance scalability and efficiency in workflows, embedding a mindset of continuous improvement across the organization focused on data accuracy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which enhanced team collaboration and efficiency in managing analytics projects focused on critical supply chain improvements and digital transformation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driving a digital transformation strategy that improved process workflows within supply chain management areas by integrating advanced analytics tools and methodologies into daily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analytical and problem-solving skills by turning complex data sets into actionable intelligence that supported multiple departments, increasing overall operational performance across the supply chain.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partnerships with cross-functional teams including Finance and Operations, enhancing stakeholder engagement and knowledge sharing regarding analytic solutions that drive supply chain advancements.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predict demand patterns, integrating advanced analytical techniques into supply chain processes that informed better stocking and inventory strategies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the importance of data literacy and analytics adoption, enabling teams to utilize insights for enhanced decision-making in planning and procurement activities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Bolstered the organization's analytics capabilities by spearheading the design and implementation of innovative reporting workflows, ensuring data accuracy and timely reporting across all supply chain functions.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software applications, focused on providing robust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user engagement and provided comprehensive analytics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project management process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allowing the team to adapt quickly to changing requirements while maintaining high levels of collaboration and stakeholder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full software development lifecycle, including planning, design, development, testing, and deployment, ensuring the delivery of high-quality applications that addressed business needs and performance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user requirements and implement necessary features in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backend processes that enhanced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for web applications, utilizing modern JavaScript frameworks alongside back-end technologies, which improved overall system usability and increased customer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automate deployment processes for applications, integrating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deployment times and minimized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data storage systems, enhancing data retrieval efficiency for applications, while ensuring security measures were adhered to through collaborative efforts with the IT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analytics and performance testing of applications to ensure they met industry standards and usability benchmarks,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insightful performance metrics and improve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programming practices and project management strategies, fostering a culture of learning and collaboration within the team, which greatly enhanced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various software projects across departments, ensuring effective use of resources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to deliver timely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new technologies and practices to improve application development processes, keeping abreast of industry trends and positioning the company as a leader through innovation and technology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define project scope and deliverables, effectively communicating technical information in a way that fosters better understanding of project goals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