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Project Development Engineer with 11 years of experience in software development, specializing in energy efficiency solutions, mechanical systems, and project implementation for educational and commercial buildings. Proficient in developing technical and financial models to support complex project development and seamlessly collaborate with multidisciplinary teams to exceed project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Ruby, C#, TypeScript, SQL,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Angular, Vue.js, ASP.NET, Node.js,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MS Office Suite, AutoCAD, Revit, MATLAB, EnergyPlus, HAP, Trane Trace, Simulink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Lean, Waterfall, Design Thinking, Continuous Integration, DevOps, Project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Reporting:</w:t>
      </w:r>
      <w:r w:rsidRPr="00745DD3">
        <w:rPr>
          <w:rFonts w:ascii="Roboto Light" w:eastAsia="Roboto Light" w:hAnsi="Roboto Light" w:cs="Roboto Light"/>
          <w:color w:val="404040" w:themeColor="text1" w:themeTint="BF"/>
          <w:sz w:val="20"/>
          <w:szCs w:val="20"/>
        </w:rPr>
        <w:t xml:space="preserve"> Excel Modeling, Tableau, Power BI, R, SPSS, Google Analytics, Data Analysis, Energy Modeling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site assessments to evaluate existing mechanical, electrical, HVAC, and plumbing systems while documenting energy performance metrics, which significantly enhanced the preparation of tailored energy conservation proposals.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project engineers and technical teams to develop detailed designs and specifications for energy-efficient building systems, ensuring compliance with regulatory standards and enhancing operational efficiency for client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analyze and quantify energy savings for various complex projects, encompassing chiller and boiler plants, during the setup stages to maximize savings potential and client satisfaction during project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intricate financial models during project development that informed decision-making on pricing strategies and resource allocation for multiple energy efficiency projects across various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vendors and contractors to assess feasibility and validate pricing for proposed project modifications, enhancing project accuracy and ensuring alignment with client expectations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and presented comprehensive technical reports detailing energy savings calculations and financial evaluations to stakeholders, effectively communicating the value proposition of energy-saving initiatives to clients and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Strategically identified and connected with key decision-makers in potential client organizations, fostering strong relationships that led to increased sales and successful execution of future energy efficiency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transition from project design to execution, providing ongoing technical guidance throughout all development, construction, and commissioning phases to assure alignment with project goals and client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projects under energy savings performance contracts, verifying that project execution met or exceeded financial and technical objectives established at project inception and during design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Organized and oversaw the preparation of winning proposals for energy conservation measures, ensuring that all aspects of project development were strategically aligned with business objectives and market trends to drive sales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expertise in pre-construction and constructability reviews, proactively identifying technical challenges that could impede project execution to mitigate risks before they arose during execution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renewable technologies, and energy efficiency advancements to inform project strategies that position the company as a leader in sustainable energy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cultivated and nurtured relationships with internal and external clients, adopting a collaborative approach that emphasizes teamwork and shared goals in achieving project milestones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schedules and milestones with a focus on strategic resource allocation and risk management, ensuring adherence to timelines while delivering high-quality results for client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post-implementation analyses to measure project performance against expectations, using results to identify areas for continuous improvement in future project development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product lifecycle for multiple web and mobile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user interfaces that enhanced user engagement and satisfaction successfully.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back-end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web applications, facilitating efficient data management and processing that supported frontend functionalities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deliver robust software solutions, refining requirements and creatively addressing technical challenges through iterative development and user feedback mechanisms.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protocols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software delivery, significantly reducing bugs and performance issues in production environments, leading to increased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technical documentation for application development processes, ensuring seamless knowledge transfer and alignment among team members, contributing to improved project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 Access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and management, performing intricate queries to support analytical needs and enable data-driven decision-making processes within the application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application functionalities and improve user experience by facilitating streamlined interactions with external services, showcasing the adaptability and comprehensive nature of developed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design and code reviews, applying best practices in software development to promote maintainability and scalability of applications, reducing long-term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preparing and delivering presentations to stakeholders, articulating complex technical concepts clearly and effectively supportive of project sales efforts and enhancing client relationships.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applications, ensuring consistent development environments and facilitating smoother deployment processes across various stages of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professional development, staying abreast of emerging technologies and industry trends that informed application enhancements and supported the continuous improvement of team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developers, sharing expertise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fostering a collaborative learning environment that promoted skill development and professional growth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