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mission-driven Product Engineer with 11 years of comprehensive experience in software development, focusing on web and mobile applications that leverage cutting-edge technology to improve user experiences. Adept at building scalable, maintainable solutions and optimizing processes, with proficiency in Python, TypeScript, React, and more. A collaborative team player committed to driving positive social change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TypeORM, Sequelize,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Jenkins, Git,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Postman, SonarQube, Linting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VS Code, Postman, Figma, WebPack, Babel,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highly scalable AI-based disability claims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while improving user accessibility to federal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transforming them into technical specifications and high-quality, maintainable code through an agile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effective APIs to integrate external services, enhancing the application’s capabilities while maintaining seamless user experiences through robust error handling and validation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practices,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managed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continuous integration and deployment pipelines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frameworks, ensuring robust application performance against user requirements and minimizing bug counts across various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for case management, significantly improving operational efficiency and reducing response times for user inquiries and case processing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user-centered design approach, closely working with UX/UI designers to ensure high-quality interfaces that enhance usability and engagement for applicants navigating the complex benefits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modern software development methodologies, fostering a culture of innovation and continuous learning within the product engineering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focused on clean coding standards, optimizing code maintainability and performance, while actively participating in team discussions to encourage knowledge sharing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reflect current system functionalities and workflows, aiding both team members and users in understanding complex processes and new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sprint planning and retrospective meetings, contributing valuable insights to improve team processes and streamline development workflows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new technologies and practices that improved team efficiency and code quality, staying abreast of industry trends and best practices while advocating for their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modern platforms, ensuring minimal disruption to service while enhancing overall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and improved testing processes through custom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team productivity and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integrate user feedback into product development cycles, ensuring alignment with evolving user needs and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front-end and back-end development while optimizing performance and enhancing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harnessing user feedback and analytical insights to inform product development strategies and prioritize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complex RESTful APIs integrated with microservices to facilitate seamless data flow while adhering to best industry practices ensuring high availability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storage and retrieval while optimizing database performance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maintain high standards of code quality, providing constructive feedback to peers while fostering a collaborative learning environment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through rigorous testing protocols and minimizing production issues through early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development and collaboration efforts effectively to maintain a coherent project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technology stacks and tools in the fast-paced environment at Microsoft, continuously enhancing personal and team skills through ongoing education and self-directed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into core platform functionalities, improving overall application features and performance through effective collaboration with other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for applications developed, facilitating easier onboarding of users and developers while ensuring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more manageable components, improving code maintainability and reducing technical debt while ensuring stability of existing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software development best practices within the organization, championing consistency, quality, and documentation standards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