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Product Data Scientist with 11 years of experience in software development, specializing in data-driven solutions for web and mobile applications. Proven ability to leverage analytical skills to optimize player experiences and improve game analytics. Experienced in collaborating with cross-functional teams to innovate and implement scalable data science methodologies, enhancing user engagement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TypeScript, SQL, R, C++, JavaScript,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Pandas, NumPy, StatsModels, NLP Libraries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Amazon Web Services, Microsoft Azure, BigQuery, Snowflake, Redshift, Databricks, Apache Beam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Hadoop, Kafka, Flume, Apache Storm, Elasticsearch, Logstash,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Neo4j, GraphQL, Redis, MySQL, OracleDB,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analyze complex game telemetry data,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identify player engagement trends and optimize interactions for improved retention strategies throughout the gaming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solutions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player retention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analytical insights to develop automated processes that addressed common pain points in the gaming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departments to introduce features based on player feedback and data analysis, facilitating communication between teams and ensuring that product enhancements aligned with overall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the impact of new game features, continuously refining approaches based on player behavior and predictive analytics to improve player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investigated instances of non-human activity within games using anomaly detection frameworks, driven by a passion for maintaining safe environments for all users in the online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software engineers to translate research findings and data insights into actionable product features, employing solid development practices to ensure seamless integration 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monthly presentations to stakeholders, deriving crucial insights from data models that enabled informed decision-making and strategic development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best practices for data handling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emphasizing the importance of efficient coding and clean architecture in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by mentoring junior data scientists and engineers, encouraging adaptation of best practices and sharing of knowledge within the data community across the studio.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the effectiveness of various data processing tools, providing recommendations based on project requirements to enhance the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efficiency and scalability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techniques to display insights gleaned from extensive data sets, enabling teams to quickly understand complex analytics results and their implications for future game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data science to identify opportunities for software enhancements, participating in brainstorming sessions to funnel innovative ideas into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ambiguity within projects by conducting exploratory data analysis, iteratively refining questions and hypotheses to overcome challenges while contributing to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storage and processing of game analytics, ensuring scalable solutions that met evolving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passion for video games, embodying the spirit of a gamer throughout all aspects of work, advocating for improved player experiences based on empirical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software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practices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high-quality code under tight deadlines while collaborating with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stakeholders to assess and document requirements for software enhancements, translating technical needs into actionable development tasks and fostering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product solutions, working closely with data scientists to ensure seamless implementation of analytical features within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standard code reviews to uphold best practices regarding coding and architecture while sharing insights with peers, enhancing overall team competency and project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project design and planning stages, providing input on technical feasibility, resource requirements, and timelines, demonstrating a proactive approach to project management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library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instrumented applications, ensuring robust software capabilities that align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processing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significantly optimizing data ingestion and analysis, which contributed to more refined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innovate UI/UX features through progressive user testing, prioritizing user engagement and satisfaction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managed scalable RESTful APIs for data exchange, adhering to industry standards and best practices, facilitating a smooth interaction between backend systems and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applications by profiling and optimizing database queries, contributing to improved application response times and user satisfaction in the end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project scopes and priorities through agile methodologies, demonstrating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 commitment to achieving project milestones in a dynamic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through workshops and conferences focused on the latest advancements in software engineering and data science, demonstrating a commitment to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