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professional with 11 years of experience in software development, specializing in process automation and AI-driven solutions. Proven expertise in designing efficient workflows and implementing automation technologies that enhance operational efficiency across various departments.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C#, Go, HTML/CSS,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Make, Button, Integromat, UiPath, Automation Anywhere,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Webhook Management, JSON, XML, OAuth, Web Services,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Pandas, NumPy, Hadoop, Spark,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Datadog, Splunk, Google Cloud Monitoring, Sentry,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departmental workflows and significantly enhancing overall efficiency through data-driven optimizations that improved cross-functional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leaders to identify process inefficiencies and systematically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tools, significantly improving operational processes within Finance and HR departments through tailored automation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real-time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the impact of automation efforts, fostering a culture of continuous improvement and helping teams visualize process performance metrics clearly.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various software tools within the organization to communicate, drastically reducing data silos and aligning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decision-making solutions, which replaced manual processes in guest services and operations, empowering team members to focus on higher-value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complex, multi-step processes, ensuring robust and scalable solutions across multiple departments, while also ensuring adaptability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training materials for automated systems, enabling team members to effectively utilize new workflows and reducing resistance to change during the transition to automated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automation solutions delivered on time and aligned with business priorities, fostering agile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staff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the smooth adoption of automated processes, empowering teams to self-serve common operational issues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engineering team to optimize existing automation scripts,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enhancing the operational reliability of integrated systems through diligent system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automation and AI tools, facilitating cross-departmental knowledge sharing that improved the organization’s overall technological adeptness and automated solution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providing recommendations to executive leadership that shaped the strategic direction of the company’s operational efficiency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the organization’s data processes and ensuring scalability and reliability of automated workflows across multiple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dialogue with key department leaders, identifying areas for automation that resulted in improved business outcomes and a significant decrease in manual workload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monitoring alerts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proactive approach to process performance oversight that immediately flagged anomalies and operational inefficiencies.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and automation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automated processes that improved user engagement and provided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automation capabilities by integrating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for sophisticated data exchanges between internal applications, significantly shortening process execution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efficiency while contributing to the architectural enhancements of automated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adherence to best practices in software development and automation implementation, fostering an environment of collaborative learning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to facilitate communication between diverse systems, provided training for best integration practices that successfully minimized manual workload throughout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data modeling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systematic approaches to problem-solving that aligned with business objectives and streamlined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the adoption of new automation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significant operational turnaround by optimizing repetitive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applications, significantly enhancing the capacity of the team to identify potential operational disruptions before they affected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data flow between services, enhancing real-time processing of key business metrics and improving overall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records of system performance metrics and evaluations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ongoing optimization of automation efforts and illuminated key areas for operational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outline future automation projects and initiatives, leading discussions that encompassed best practices, risks, and innovative solutions for departmental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productivity by training team members on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workflows and supporting a shift towards agile methodologies within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