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Lead Software Engineer with 11 years of experience in software development, specializing in backend technologies and cloud-based application architectures. Proven ability to lead teams in developing scalable, high-performance solutions using cutting-edge technologies including C#, AWS, and React.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Java,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Angular, Vue.js, GraphQL, REST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EC2, S3, Lambda, DynamoDB, Step Functions, API Gateway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Terraform,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Serverless, Event-Driven Architecture, RESTful Services, CQRS, Event Sourcing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architecture of several complex software systems,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the needs of various client projects enabling sustained business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evaluate new technologies and contribute to the overall technical strategy, ensuring alignment with industry best practices and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innovation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and support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knowledge sharing sessions to promote continuous learning and addressing key challenges in cloud-based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primary frontend framework, resulting in enhanced user experience and increased customer satisfaction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for integration with other services, ensuring efficient data flow and enabling smooth interaction between the client-side applications and server-side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for code quality and performance by enforcing coding standards, implementing testing methodologies, and fostering an environment of accountability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documentation, including design specifications and API documentation, streamlining the onboarding process for new team members and enhancing team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current with advancements in technology, regularly engaging in self-directed learning and attending tech conferences to ensure that team practices are aligned with emerging industry trends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workplace atmosphere by organizing regular team meetings and facilitating open discussions regarding project progress and potential challenges,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dynamics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 of the engineering team by actively participating in sprint planning and retrospectives, aligning team efforts with business objectives to ensure timely project delivery.]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delivery of high-quality software solutions by optimizing application performance and security through careful design of application architecture, keeping abreast with compliance standards and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sophisticated software solutions and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backend development for microservices architectures, enhancing system performance and response time when interfacing with diverse data 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and designers to craft and implement interactive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resulting in increased engagement and satisfaction among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teams, embracing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efficient project management and timely delivery of product releases while addressing any bottlenecks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constructive feedback to peers, promoting best practices in software engineering and enhancing the team's overall development capabilities and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cloud-native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transitioning legacy systems to modern architectures, thereby significantly improving system reliability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and processing, enabling rapid application deployment and scalability as per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and user story mapping sessions, significantly contributing to the specifications of software features and enhancements to ensure alignment with user needs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software design principles and cloud practices, enhancing the technical skills of the team and aligning their efforts with industry standards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continuous integration and delivery within the team, adopting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workflow and reduce deployment times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data-driven decision making to streamline project approaches and improve overall code optimization strategies, enhancing project outcomes and accelerating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technical documentation of applications and systems, enhancing both maintainability and clarity for future development efforts, while ensuring compliance with organizational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