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Adept at understanding client business challenges, designing custom solutions, and leading implementation teams. Proven expertise in Python, React, Node.js, and cloud technologies like AWS and Azure. A strong collaborator committed to driving growth and delivering projects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Next.js, Node.js,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APIs:</w:t>
      </w:r>
      <w:r w:rsidRPr="00745DD3">
        <w:rPr>
          <w:rFonts w:ascii="Roboto Light" w:eastAsia="Roboto Light" w:hAnsi="Roboto Light" w:cs="Roboto Light"/>
          <w:color w:val="404040" w:themeColor="text1" w:themeTint="BF"/>
          <w:sz w:val="20"/>
          <w:szCs w:val="20"/>
        </w:rPr>
        <w:t xml:space="preserve"> RESTful APIs, GraphQL, Microservices, Serverless architecture,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Test-Driven Development (TDD),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software solutions that address client business challenges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to implement custom software solutions, adhering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high-quality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business requirements into detailed technical specifications and actionable development plans,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throughout the software development lifecycle, mentoring teams in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leaders to understand their unique challenges and aspirations, proposing targeted solutions achieved through innovative use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risks and dependencies throughout the project, proactively developing mitigation strategies while ensuring the alignment of business needs with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sales and proposal development, leveraging expertise in crafting detailed service offerings that meet current market demands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within the team, integrating latest industry practices and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shaping firm service offerings by publishing insights on software trends and presenting at industry conferences, fostering greater visibility for the consultancy.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enhancing collaboration and communication across cross-functional teams on multiple projects simultaneously.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client issues promptly, maintaining a strong focus on delivering exceptional customer service through effective relationship management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effectively balancing in-office client engagements with remote work, ensuring seamless communication and operation of all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firm-building initiatives, contributing innovative ideas and solutions that promote organizational growth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involvement in refining the software development process,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architectural assessments, focusing on security, performance, and maintainability of enterprise applications deployed in cloud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solutions that align with clients'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deployment processes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 backed with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for scalable applications, integrating various services effectively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transparency and track progress on project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complex coding challenges and architectural discussions, fostering teamwork through peer programming and knowledge-sharing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system requirements for various projects, ensuring clarity and understanding among project stakeholders and reducing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discussions, studying industry trends and incorporating best practices in development processes and toolsets to remain competitive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through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client relationship management, addressing technical inquiries and providing support, thus reinforcing client trust and satisfaction with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new technologies, ensuring the team is well-equipped with expertise in fields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application performance metrics post-deployment,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application functioning.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