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software engineer with over 11 years of experience in software development, focusing on web and mobile applications. Proven track record in managing teams and overseeing architecture to improve software systems using modern technologies such as React and Ruby on Rails. Committed to fostering collaboration and delivering innovative solutions that enhance user experiences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Python, TypeScript,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Next.js, Express.js, Redux, Jest,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Git,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Code Review, Version Control, Design Patterns,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full-stack engineers in developing a transformative healthcare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client-provider interaction in aesthetic medicine.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strategic vision for software architecture, emphasizing best practices and cutting-edge technologies, which led to the implementation of robust, scalable systems that improved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an innovative </w:t>
      </w:r>
      <w:r w:rsidRPr="00745DD3">
        <w:rPr>
          <w:rFonts w:ascii="Roboto Light" w:eastAsia="Roboto Light" w:hAnsi="Roboto Light" w:cs="Roboto Light"/>
          <w:b/>
          <w:bCs/>
          <w:color w:val="404040" w:themeColor="text1" w:themeTint="BF"/>
          <w:sz w:val="20"/>
          <w:szCs w:val="20"/>
        </w:rPr>
        <w:t xml:space="preserve">Electronic Health Records (EHR)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that integrated clinical and business management functionalities, fostering provider autonomy and improving care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technical excellence by mentoring team members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 leading to high-quality output and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within the team to streamline development processes, resulting in improved collaboration, adaptability, and faster delivery timelines for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interaction between client-side applications and backend services, improving responsiveness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technical workshops to improve the team's proficiency in the latest frameworks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UX teams to translate business requirements into technical specifications, ensuring alignment between product vision and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deployment and performance, achieving high availability and scalability for the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technical issues by employing analytical problem-solving techniques and leveraging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profiling tools, improving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implementation of new technologies, ensuring that the development team remains at the forefront of industry trends, particularly in healthcare tech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leading to improved code reliability and significantly reduced bug rates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collaboration through regular stand-ups, sprint reviews, and retrospectives, fostering an environment of open communication and continuous improvement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prioritized feature backlogs and allocated development resources to maximize impact and meet project deliverables under tight deadlines in a high-paced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tools that enhanced the operational efficiency of healthcare providers, enabling them to better manage patient records and streamline their practice management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successfully collaborating with cross-functional teams to gather requirements and drive project completion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multiple web applications by implementing industry-standard best practices in software development, ensuring high performance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through design, development, testing, and deployment, ensuring quality and adherence to specifications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facilitate effective project management and deliver high-quality software solutions, actively participating in sprint planning and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needs into technical solutions, advocating for user-centric design principles and maintaining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optimal display on various devices' screens.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enhance code quality and promote knowledge sharing among team members, inspiring a culture of continuous improvement and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performance tuning and monitoring of software solutions, utilizing tools and strategies to ensure optimized application responsiveness and minimal downtime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by optimizing SQL database queries and ensuring data integrity, reliability, and performance across multiple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processes using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accelerating the release of enhancements and features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define testing strategies and establish automated testing processes, ensuring robust coverage of all features and minimizing the occurrence of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systems and processes, fostering team alignment and ensuring that project knowledge is retained for current and future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