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building scalable web and mobile applications, specializing in back-end and data platform engineering. Proficient in AWS, Go, Python, and microservices. Strong collaborator with an emphasis on compliance and user-centric design, eager to innovate within the emerging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C++, JavaScript, TypeScript, Dart,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Flutter, Microservices, Express, Spring Boot, Django,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Snowflake, S3, Apache Kafka, Airflow, Talend,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Sagemaker, TensorFlow, PyTorch, Scikit-learn, Hadoop, Spark, Numpy,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and scalable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integration and deployment processes while collaborating with cross-functional teams to deliver user-focused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 architecture that improved system manageability and enhanced resilience while developing APIs for data access with necessary compliance and security measures for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principles and best practices, fostering a culture of knowledge sharing and continuous improvement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strategy and planning for product roadmaps that align with business objectives, using agile methodologies and facilitating ceremonies to ensure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machine learning models focused on credit scoring,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data integrity through proactive monitoring and compliance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resilient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workflows effectively, creating a seamless flow of data from diverse sources into the data platform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transformation initiative by integrating Infrastructure-as-Code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times and reducing discrepancies between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stakeholders to define user interfaces and experiences that aligned with customer needs, ensuring applications remained intuitive and beneficial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 data storage solutions, optimizing queries, and ensuring data reliability and performance in high-transaction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reviews, fostering an environment of quality assurance and continuous learning, which significantly improved team collaboration and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and market research to identify emerging trends in the FinTech space, driving the development of innovative solutions that addressed significant pain points in credit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the scalability and reliability of applications while aligning infrastructure with software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evaluation and selection of tools for enhancing workflows, including project management software and CI/CD pipelines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documentation and onboarding materials to empower new hires and ensure consistent understanding of the architecture, processes, and team goals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system performance bottlenecks and initiated improvements through performance tuning and optimization techniques, ensuring high availability of services during peak 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performance and user experience through responsive design and robust back-end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 cycle, from requirements gathering to deployment and maintenance, emphasizing adherence to engineering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performance and a seamless user interface that met the specifications of modern mobile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cloud-based solutions employing AWS services, streamlining operations and improving version control and collaboration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and quality assurance, ensuring features developed aligned with client expectations and improved overall satisfaction and reliability of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and user engagement within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seamless back-end communication and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training on new technologies and processes within the team, promoting a culture of continuous learning and innovation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user data and ensure application compliance with industry standards, significantly reducing vulnerabilities and enhancing user trust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reviews, collaborating with product development teams to align project timelines with strategic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of systems and processes, contributing to the development of training materials aimed at onboarding new team members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software bugs and issues, enhancing overall application functionality through methodical testing and troubleshooting, ensuring reliable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analytics tools to track user engagement and system performance metrics, utilizing insights gained to inform decision-making for feature enhancements and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