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software engineering professional with over 11 years of experience in designing and implementing enterprise-scale platform services for web and mobile applications, specializing in API integrations and cloud-native architectures. Proven track record of leading technical teams to deliver innovative solutions in line with organizational goals while ensuring system security and scalability. Expert in collaborating with cross-functional teams to optimize CI/CD pipelines and enhance overall system performance.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C#, Python, JavaScript, Go, TypeScript, Ruby, Rust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Spring Boot, ASP.NET, Node.js, React, Angular, Django, Flask, Kubernetes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Heroku, Terraform, Docker, Kubernetes, OpenShift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Event-Driven Architecture: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Kafka, MQTT, AMQP, Redis, Zookeeper, RabbitMQ, EventStore, Apache Pulsar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OAuth2, OpenID Connect, SAML, JWT, RBAC, MFA, SOC2 Compliance, ISO27001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Jenkins, GitLab CI, Maven, Gradle, JUnit, Postman, Swagger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foundational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platform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enhancing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One Security Platform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core components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Identity Management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SSO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RBAC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MFA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increase system security levels.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architecture and implementation of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 Gateway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integration across diverse applications and ensuring high performance while maintaining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developer-facing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seamless access.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event-driven architectures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MQTT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communication between services and ensuring system adaptability and responsiveness to real-time events.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Define and enforce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architecture principles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coding standards, fostering best practices and enhancing the resilience of core services throughout their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including Solution Architects and DevOps, optimizing CI/CD pipelines and facilitating faster deployment and integration of core services into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mentorship to engineers, fostering a culture of learning and innovation while promoting effective collaboration across multiple teams focused on technical excellence and project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architecture reviews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technical design sessions, ensuring alignment with organizational standards as well as scalability and security requirements for enterprise components.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to understand necessary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service compliance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parameters, overseeing implementations that ensure adherence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SOC2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ISO27001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other security standards ensuring a secure operational landscape.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multi-tenant architecture patterns that support high availability and enable seamless service usage across varied client implementations, adapting to customer needs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comprehensive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audit logging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compliance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regulatory standards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while enhancing transparency and traceability of platform service usage across different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 effective alerting framework, integrating notification systems that provide timely updates on service statuses and alerts, helping to address platform performance bottlenecks proactively.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Orchestrated team-oriented sessions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unit 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integration 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performance 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quality benchmarks are met before service deployment to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Continuously monitored project milestones and alerted stakeholders on potential risks, providing adaptive solutions to mitigate issues before they impact delivery timelines or project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initiatives to incorporate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that improve automation and monitoring capabilities, fostering a culture of ownership and accountability among team members focused on results.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security best practices into the software development lifecycle, promoting a security-first mindset across the engineering organization.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enterprise applications following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API-first design principles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key projects that supported various organizational needs through automated services and optimized workflows.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comprehensive architecture discussions, offering insights into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cloud-native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expansion of system capabilities to adapt to emerging user demands.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modern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user experience and streamline application design, ensuring alignment with business requirements and technical feasibility.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across multiple projects, forging effective partnerships to ensure alignment and advancement towards shared product goals, completing objectives on high-impact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enhance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event-driven architectures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robust data flows and system communications necessary for modern application demands, focusing on seamless integrations and real-time processing capabilities.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best practices in project management, facilitating agile methodologies and encouraging team participation in backlog grooming and sprint planning to optimize collaboration and delivery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Acted as a liaison between technical teams and stakeholders, gathering requirements and facilitating discussions on project scope and expectations to ensure alignment and transparency throughout project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implementation of security protocols related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MFA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RBAC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OAuth2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a significant enhancement in data protection and compliance of user systems and application setups.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provided constructive feedback, fostering skill development and encouraging enhanced performance among engineering team members focused on effective software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efforts to integrate automated testing frameworks, ensuring that applications meet high quality and performance standards before advancing to production, minimizing risks associated with software vulnerability.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effective logging and monitoring strategies utilizing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tracking application performance and user behavior while optimizing operational efficiencies across multiple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peer reviews for architectural decisions, guiding other engineers through best practices in cloud resource optimizations and scalable service implementations.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