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11 years of experience in software development focused on web and mobile applications. Proficient in React, ASP.NET, and JavaScript, with a strong background in Sage X3 customization and integration. Proven ability to lead projects collaboratively while delivering high-quality solutions that meet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HTML5, CSS3, SQL,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ASP.NET, Node.js, Express.js, Django, Spring Boot,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MSSQL, MySQL, PostgreSQL, MongoDB, Oracle, SQLite,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Jenkins, Docker, Kubernetes, CI/CD, Terraform, Ansible,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SOAP, REST, GraphQL, SFTP, OAuth, Webhooks, Middleware,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Eclipse, Postman, Figma, Jira, Trello, Slack, VS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user experiences that meet business requirements across various platforms and devices while facilitating collaboration with product management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adhering to coding standards and best practices while enhancing system performance and maintainability for complex ERP solutions and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define project requirements, ensuring that all technical solutions align with strategic goals and incorporate feedback from stakeholders for improved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full software development lifecycle, from initial requirement gathering and documentation to design, development, testing, and deployment, ensuring timely delivery of high-quality solutions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build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workflow efficiency while reducing errors and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peer programming sessions to maintain code quality, sharing knowledge and expertise while fostering a culture of learning within the development team to drive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integrations and enhancements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Sage X3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various stakeholders to identify user needs and provide tailored solutions that enhance system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optimize data storage solutions for efficiency, primarily focusing on query performance and data retrieval in large scale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manage projects effectively, participating in sprints and daily stand-ups to ensure alignment on objectives and respond swiftly to any project changes or challenges encountered.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for secure user authentication and authorization across applications, improving overall security measures while enhancing user satisfaction with streamlined login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and debugging tasks for existing applications, employing various testing frameworks to ensure that all systems operated smoothly and met the highest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industry trends, effectively integrating new technologies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product offerings and development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developers, sharing insights on best coding practices and methodologies, fostering a collaborative and innovative environment that encourages skills development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system architecture and design specifications, ensuring technical clarity and knowledge transfer within the team for future reference and onboarding of new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identify and evaluate emerging technologies relevant to the ERP sector, utilizing findings to recommend system enhancements and new tool integration that improve operational efficiencies.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dynamic user interfaces that enhance customer engagement and satisfaction through visually appealing and functional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designers to define project requirements and scopes, translating business needs into technical specifications that drive project planning and delivery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to ensure high code quality and robustness, contributing to overall product reliability and performance while reducing production issues post-deployment in various client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Agile practices to manage project workflows efficiently, adapting to changing requirements while maintaining productive communication with team members and stakeholders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as part of the development process, providing and receiving constructive feedback to improve code accuracy and efficiency while fostering a positive team collaboration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to facilitate seamless communication between web services, ensuring optimal performance and security in data transactions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continuous integration/continuous deployment (CI/CD) process, enhancing deployment workflows and team efficiency through automated testing and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digital design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UI mockups and prototypes, collaborating with designers to ensure that user experience remains at the forefront of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industry conferences and workshops to stay abreast of emerging trends in web development, bringing valuable insights back to the team and contributing to overall strategic planning and implementation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refactoring and optimizing existing codebases, improving performance and facilitating easier updates while ensuring continued support for clients transitioning to newer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ensuring best practices are followed while maintaining coding standards and collaboration efficacy in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feature-rich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experiences for users while leveraging shared codebases between web and mobile platforms to maximize resource efficiency and minimize development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