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web and mobile applications. Demonstrated expertise in front-end frameworks such as React, backend technologies including Node.js/Express, and strong proficiency in testing frameworks like Jest and React Testing Library. Adept at developing high-quality, robust user interfaces and optimizing performance across platforms, with proven ability to debug, test, and support releases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Apollo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CSS Flexbox, CSS Grid, Material-UI,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interaction, ensuring responsive design and seamless functionality across various devices and browsers, including thorough cross-browser testing for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efficient, scalable RESTful APIs to support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components and handle complex business logic and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functional testing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every feature met high-quality standards and functioned reliably before deployment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plan, assess, and support releases effectively, fostering a culture of communication and adaptability within a fast-paced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multi-state applications leveraging React Hooks for enhanced state management, simplifying component logic and improving maintainability while enhancing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of client-side issues through detailed stack trace analysis, employing tools like the browser's developer console to swiftly identify and resolve root causes in application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component performance and interactions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ensuring efficient data flow and minimal re-renders, thus improving overall application speed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peer code reviews and contributed to enforcing engineering best practices, promoting a collaborative atmosphere focused on continuous improvement and innovation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including daily stand-ups, sprint planning, and retrospectives, ensuring that project deadlines were met while maintaining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client collaboration through regular feedback loops, gathering requirements and incorporating UI/UX improvements based on real-world user interaction insights to enhance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libraries and frameworks that increased development efficiency and application capabilities, staying ahead of industry trends to ensure best practices were upheld in coding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solutions and RESTful API architecture to support complex data interactions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application functionality, continuously evaluating technologies to enhance user engagement and ensure responsiveness across diverse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control of new features and maintain existing application performance, adapting tests as the application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processes for web applications, and improving team efficiency through environment consistency and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ensure the implementation of user-centered designs within front-end development projects, enhancing usability and driving an intuitive user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analysis of web applications post-deployment, utilizing insights for ongoing enhancements and robust maintenance of client-side interfaces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ownership of complex feature builds, actively managing codebase expansion while maintaining collaborative documentation and communication with team members during development cycles and deployment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cross-browser compatibility through rigorous testing and validation processes, leveraging analytical tools to identify issues that enhance user accessibility regardless of browser type or version.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