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over 11 years of experience in software development, specializing in web and mobile applications. Proven ability to lead multilingual data projects, manage cross-functional teams, and deliver high-quality solutions in fast-paced environments. Strong expertise in project management, data annotation, NLP technologies,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R,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Trello, Microsoft Project, Monday.com, Basecamp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Django, Flask, TensorFlow,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Annotation &amp; NLP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Google Cloud AI, SpaCy, NLTK, Microsoft Azure ML,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Six Sigma, Agile Methodologies, Scrum, Kanban, ISO Standards, GDPR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delivery of multilingual data projects, ensuring adherence to project scope, timelines, and budget constraints while managing a diverse team of linguists and data specialists to achieve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data scientists and engineers to design customized workflows tailored to project requirements, optimizing processes for data annotation and sentiment analysis, and enhancing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task allocation and progress tracking across distributed teams, utilizing project management tools to mitigate risks and ensure seamless communication among team members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procedures including process checks and feedback loops to enhance data quality, employing metrics to evaluate performance and recommend improvements based on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clients, providing regular updates and status reports while building and maintaining strong relationships to ensure client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culture by encouraging collaboration, accountability, and professional development, leading training initiatives to enhance team skills and performance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internal and external tools to manage and monitor data workflows, ensuring all project tasks were completed on time and within the required specifications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that detailed execution strategies and resource allocation, ensuring all aspects of multilingual projects were adequately addressed and stakeholders were kept informed of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feedback from multiple stakeholders, enhancing project workflows and guaranteeing alignment with broader organizational objectives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skills to assess project performance metrics, prepared reports to inform management and adapted strategies to improve overall operational effectiveness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assessments, identifying potential challenges within projects and developing mitigation strategies to manage and minimize their impact on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evaluating team performance against industry best practices and recommending strategies for process enhancements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in data technology and project management practices, ensuring the implementation of modern solutions to enhance multilingual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effectively with external partners, ensuring alignment on project objectives while managing diverse stakeholder expectations across various cultural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organizational skills to juggle multiple complex projects simultaneously, consistently delivering high-quality results while meeting deadlines and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various software development projects by collaborating closely with cross-functional teams, defining project scope, and creating detailed plans to promote adherence to timelines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that utilized advanced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benefiting from rich experiences in agile methodologies to streamline the development cycle for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multilingual teams effectively while coordinating with cultural stakeholders to ensure project delivery met client expectations and maintained industry standards of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performance metrics, allowing for timely adjustments and clear communication pathways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within the team to promote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ethical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capture requirements and deliver tailored solutions, emphasizing excellent communication and interpersonal skills to cultivate productive working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established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functional and appealing user interfaces, thereby enhancing user experiences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to streamline repetitive tasks, reducing manual intervention and enhancing process efficiency while maintaining high software quality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problem-solving skills in troubleshooting application issues, facilitating faster resolutions by collaborating effectively with architecture and QA teams to ensure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learning and development of new technologies, regularly attending workshops and contributing knowledge to the team to ensure up-to-date practices in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aimed at improving tool adoption across projects, resulting in better resource utilization and enhanced team outcomes amidst increasing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evaluate project results and communicated findings to technical and non-technical stakeholders, ensuring clarity and promoting actionable insights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