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extensive experience in full-stack development, specializing in operational leadership within Network Operations Centers. Proven expertise in ITIL, incident management, and cloud infrastructure, fostering optimal network performance and reliability in high-pressure environments. Excellent communicator with a strong focus on collaboration and team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Bash,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Docker Compose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Puppet, Chef,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Prometheus, Grafana, Nagios,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VPC, VPNs, Firewalls, IPS/IDS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Network Operations Center in implementing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processes, ensuring greater operational efficiency while reducing potential downtime through proactive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documentation for all operational procedures, guiding team members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incident resolution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minimize disruptions and increase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infrastructure across multi-environment setups—ensuring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rapid deployment of resources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coordinating with cross-functional teams, providing technical guidance and support during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critical incidents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fostering a culture of improvement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operations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leading to enhanced workflows and more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during high-pressure situations without compromising on quality of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with stakeholders during major outages, articulating technical complexities in a clear manner that emphasized the impact and solution timelines relating to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training programs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NOC analysts, equipping them with necessary skills in operational excellence using cloud and container-driven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metrics for team members to measure effectiveness and efficiency of incident handling processes, thus continuously refining team performance and ensuring operational goals are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regression tests in all systems, ensuring system reliability and performance meets predefined thresholds before rollout.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generate insights on operational performance, defining areas for improvement and strategizing on necessary adjustments to meet industry standards for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several cross-training initiatives to equip team members with diverse skill sets, enhancing the team's overall capability to handle various operational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enterprise architects to design and implement scalable networks and applications, ensuring a keen understanding of the intricacies involved in complex infrastructure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emerging technologies and practices relevant to operational excellence in cloud computing and service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current systems and proposed enhancements that leverages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service efficiency, ultimately optimizing customer experiences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availability and redundancy of critical services by implementing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disaster recovery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ensuring business continuity even in the face of unexpected incidents.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and enhancements across various web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sets of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seamless user experiences on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which promoted scalability and maintainability while ensuring adherence to best software development practices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deliver user-centric applications that emphasized intuitive interfaces, ensuring that applications remained accessible and responsive across devices and screen sizes, optimizing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provided constructive feedback, ensuring quality and adherence to industry best practices while fostering professional development among junior developers on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design and execution of database schemas and migrations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optimizing queries for speed and performance across all associated services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automated test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code delivery, significantly decreasing the number of critical bugs while enhancing product reliability upon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 methodologies to facilitate sprint planning and retrospective meetings, resulting in increased team alignment and improved work efficiency towards project milestones and delivery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more modern infrastructure,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development and deployment processes while maintaining continuity of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track of application performance and operational health indicators, leading to superior issue resolution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and configuration management to ensure the integrity of applications against potential threats within cloud environments, promoting a culture of security-first in all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promoting the use of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organization and transparency in project management and documentation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API integrations with third-party services, optimizing feature sets and enabling enhanced functionality within the applications being developed, resulting in broader usability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