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software development, specializing in web and mobile applications. Proven track record in using Node.js, React, along with strong capabilities in database management and application integration. Adept at collaborating with cross-functional teams to enhance system efficiencies and drive technological advancements in the foodservice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HTML5, CSS3, SQL, JSON, XML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Node.js, Express.js, React, Redux, Angular, jQuery, Bootstrap,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Firebase, SQLite, Elasticsearch,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and Tools:</w:t>
      </w:r>
      <w:r w:rsidRPr="00745DD3">
        <w:rPr>
          <w:rFonts w:ascii="Roboto Light" w:eastAsia="Roboto Light" w:hAnsi="Roboto Light" w:cs="Roboto Light"/>
          <w:color w:val="404040" w:themeColor="text1" w:themeTint="BF"/>
          <w:sz w:val="20"/>
          <w:szCs w:val="20"/>
        </w:rPr>
        <w:t xml:space="preserve"> Git, Jira, Docker, Kubernetes, Webpack, Gulp, NPM, VS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Heroku, CI/CD, Terraform, Ansible, Jenkins, Travis 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that enhance operational efficiency across multiple platform portals, focusing on user experience and performance optimization in line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modular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leading to a significant increase in code reusability and simplifying the integration of new features into existing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engineering teams to gather requirements, prioritizing features that streamline the food service supply chain, demonstrating adaptability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and retrieval, ensuring reliable performance and implementing advanced querying techniques to support complex business logic and reporting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modern development practices, including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utilized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project progress, facilitating effective team collaboration and timely deliverables on high-impact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quality and adherence to coding standards, fostering a culture of continuous improvement and mentorship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created new integrations to enhance functionality and user experience, aligning with business objectives and stakeholder requirements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system tests and debugging, demonstrating strong problem-solving skills to identify issues and implement solutions, leading to improved application reliability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 meetings, contributing actively to team discussions and promoting transparency regarding project status and roadblocks, encouraging open communication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applications and features developed, ensuring comprehensive knowledge transfer and aiding new team members as they joined, which smooths onboarding processes and ramps up productivity quickly.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simplifying deployment processes and promoting consistency across various environments, enhancing team efficiency during development and production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efforts in automating CI/CD pipelines with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reduced deployment times and increased deployment frequency, effectively accelerating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materials for new processes and technologies, ensuring team members were well-equipped to adopt new solutions while fostering a culture of continuous learning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integration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bugs and improving the reliability and maintainability of applications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design user-friendly interfaces based on UX/UI principles, emphasizing a polished customer experience and enhancing overall system usability.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multiple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at Microsoft, focusing on enhancing user engagement and improving the performance and scalability of applications developed for a wide range of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application development that adheres to best practices and aligns with client requirements, driving significant user satisfaction and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facilitating data interchange among various systems and contributing to seamless integration of services and information sharing across diverse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development workflow, establishing a robust CI/CD pipeline that streamlined deployments, enabled early bug detection, and improved collaboration among cross-functional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attending sprint meetings and retrospectives, which enhanced team communications and encouraged innovative solutions to overcome software development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migration tasks of legacy applications to modern frameworks,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smooth transition and preservation of user experiences while implementing new features and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database management, optimizing queries for performance and developing efficient relational database schemas that support scalable application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reusable code and libraries for future use, creating robust solutions that reduced redundancy while maximizing application development efficiency and streamlining the coding process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ensure high standards of quality were maintained and fostering teamwork by providing constructive feedback and sharing insights from different project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front-end performance using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optimization techniques that resulted in improved load times and overall application responsiveness, directly impacting user retention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to refine application interfaces, utilizing tools like </w:t>
      </w:r>
      <w:r w:rsidRPr="00745DD3">
        <w:rPr>
          <w:rFonts w:ascii="Roboto Light" w:eastAsia="Roboto Light" w:hAnsi="Roboto Light" w:cs="Roboto Light"/>
          <w:b/>
          <w:bCs/>
          <w:color w:val="404040" w:themeColor="text1" w:themeTint="BF"/>
          <w:sz w:val="20"/>
          <w:szCs w:val="20"/>
        </w:rPr>
        <w:t xml:space="preserve">Sketch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better design-to-development handoff, promoting visual consistency in line with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workshops for junior developers in JavaScript frameworks and development best practices, promoting a culture of learning while enhancing the development capabilities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