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9 years of experience in software development, I focus on building scalable web and mobile applications. My expertise lies in utilizing modern frameworks and best practices to deliver effective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CSS, HTML5,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small internal team to create modern web and mobile applications for industrial users, focusing on clean code practices and enhancing system performance to support user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streamline project deployment workflows, highlighting the importance of efficient code review processes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greenfield digital solutions focused on user experience, balancing functionality with simplicity to meet varied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fostering a strong team culture that prioritizes autonomy and engagement, driving innovative problem-solving approaches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engineering leadership to align technical direction with business objectives, ensuring a shared vision of product strategy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devices while maintaining aesthetic consistency that aligns with branding.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in projects, implementing best practices for data integrity and retrieval performance optimization for mobile applications, enhancing load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team processes, facilitating daily stand-ups and retrospectives to identify improvement areas while ensuring team accountability and commitment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sessions, gathering feedback to inform product iterations and ensuring that features developed met user requirements effectively for real-time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ensuring efficient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services, fostering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existing products by troubleshooting complex issues and performing regular updates, driving performance enhancements through optimizations and feature changes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Lambda and API Gateway into application deployments, allowing for enhanced scalability and cost-effective solutions catering to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project guidelines for onboarding new team members, significantly reducing ramp-up time and enhancing team cohesion in project understandings.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updated on industry trends related to open APIs, microservices architectures, and best practices, contributing to the team's strategic planning initiatives with innovative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scalable solutions that improved team productivity and user engagement through interactive and dynamic digital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lifecycle, including requirements analysis, design, development, and deployment, ensuring alignment with stakeholder expectations and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the time required for regression testing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interfaces, applying principles of responsive design to ensure optimal user experience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peers, ensuring adherence to coding standards while fostering team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data storage, streamlining deployment processes that improved operational efficiencies and reduced costs for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efficient data retrieval aligned with best practices and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translate business requirements into technical specifications, effectively bridging the gap between business objectives and technical functionalities for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enabling consistent and reliable unit testing and application deployment processes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planning meetings and retrospectives that enhanced team collaboration, output quality, and adherence to stringent deadlines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emerging technologies and software trends, sharing insights and perspectives with the team that fostered adaptability and innovation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issues related to web application performance, applying debugging and profiling techniques effectively to enhance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