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Mobile Developer with 11 years of experience in software development, specializing in creating mobile applications for iOS and Android. Proficient in using cutting-edge technologies like React Native, Swift, and Objective-C to deliver seamless user experiences. Strong collaboration skills to work effectively in cross-functional teams, dedicated to continuous improvement and user-centric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TypeScript, C#, Python, Ruby,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Cordova, Ionic, NativeScript,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&amp; Android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Data, Core Animation, Core Graphics, Core Text, Firebase, Google Play Services, Apple Push Notifications, Android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Axios, Alamofire, Retrofit, MobX,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Xcode, Android Studio, Visual Studio Code, Jenkins,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mobile applications for both iOS and Android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and engaging user experience on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UX/UI designers and backend developers, to define new features and resolve any application-related issues while fostering strong team dynamics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for external data integration, enhancing app functionality by seamlessly linking third-party services and ensuring the reliability of data exchanges through careful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stability and performance of applications while proactively resolving usability issues and edge cases to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best practices in mobile application development by evaluating and incorporating emerging technologies and frameworks while driving innovation within the development team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mobile applications that adhere to Apple's and Google's design principles, creating user-friendly interfaces that comply with current industry standards to enhance overall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 performance metrics and user engagement, enabling data-driven decision-making for feature enhancements and bug fixes, aligning development efforts with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continuous integration and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efficient software delivery pipelines for all app updates and releases without disrupting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sharing knowledge across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changes in project requirements by implementing agile methodologies, emphasizing adaptability and flexibility while consistently delivering high-quality results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responsiveness and performance of existing apps through code optimization techniques and the use of efficient data handling methods, drastically improving load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brainstorming sessions aimed at feature creation and project design, contributing creative ideas while ensuring alignment with user needs and technical feasibility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the development process, coding standards, and architectural decisions to facilitate better team onboarding and knowledge sharing among team members during project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focused on ensuring best practices, helping to elevate team coding standards and reduce potential technical debt over the application's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mobile applications for real-time data management and push notifications, significantly enhancing user engagement and retention through timely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web and mobile applications from inception to deployment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support mobile application features, ensuring seamless integration and data exchange between mobile platforms and backend systems while adhering to API design standards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streamline collaboration among developers, ensuring all team members could efficiently track changes and deploy code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application functionality by gathering and analyzing user feedback, enabling more relevant feature development and facilitating a user-centered approach throughout the project's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combining unit, integration, and system tests to enhance reliability and robustness of solutions across platforms, ensuring high quality of deliverables and reduced bugs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create highly interactive and user-friendly interfaces, aligning technical functionality with aesthetics and user needs to ensure an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participating in daily stand-ups and sprint planning sessions to foster effective communication and adaptability in response to changing project demands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Strong focus on performance optimization, employing techniques such as caching and lazy loading to minimize load times and enhance user experiences in both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entry-level engineers through pair programming and code reviews, fostering a culture of knowledge sharing and professional development that has contributed to team cohesion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processes, APIs, and design decisions to support the on-boarding of new team members and ensure long-term maintainability of applications throughout their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monitoring and testing strategies using A/B testing and analytics tools to assess user engagement and satisfaction, leading to iterative improvements in the applications based on user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platform migration projects ensuring the transition to new technologies was smooth, all while minimizing downtime, enhancing application resiliency, and providing an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