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Dedicated software engineer with over 11 years of experience in designing, developing, and maintaining web and mobile applications. Proven track record in utilizing modern technologies such as JavaScript, React, and TypeScript, while consistently improving user experience and application performance.</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Languages:</w:t>
      </w:r>
      <w:r w:rsidRPr="00745DD3">
        <w:rPr>
          <w:rFonts w:ascii="Roboto Light" w:eastAsia="Roboto Light" w:hAnsi="Roboto Light" w:cs="Roboto Light"/>
          <w:color w:val="404040" w:themeColor="text1" w:themeTint="BF"/>
          <w:sz w:val="20"/>
          <w:szCs w:val="20"/>
        </w:rPr>
        <w:t xml:space="preserve"> JavaScript, TypeScript, HTML5, CSS3, Sass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w:t>
      </w:r>
      <w:r w:rsidRPr="00745DD3">
        <w:rPr>
          <w:rFonts w:ascii="Roboto Light" w:eastAsia="Roboto Light" w:hAnsi="Roboto Light" w:cs="Roboto Light"/>
          <w:color w:val="404040" w:themeColor="text1" w:themeTint="BF"/>
          <w:sz w:val="20"/>
          <w:szCs w:val="20"/>
        </w:rPr>
        <w:t xml:space="preserve"> React, Next.js, Chakra UI, React Testing Library, Redux</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Tools:</w:t>
      </w:r>
      <w:r w:rsidRPr="00745DD3">
        <w:rPr>
          <w:rFonts w:ascii="Roboto Light" w:eastAsia="Roboto Light" w:hAnsi="Roboto Light" w:cs="Roboto Light"/>
          <w:color w:val="404040" w:themeColor="text1" w:themeTint="BF"/>
          <w:sz w:val="20"/>
          <w:szCs w:val="20"/>
        </w:rPr>
        <w:t xml:space="preserve"> Git, Jira, Webpack, Vite, Storybook</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Testing:</w:t>
      </w:r>
      <w:r w:rsidRPr="00745DD3">
        <w:rPr>
          <w:rFonts w:ascii="Roboto Light" w:eastAsia="Roboto Light" w:hAnsi="Roboto Light" w:cs="Roboto Light"/>
          <w:color w:val="404040" w:themeColor="text1" w:themeTint="BF"/>
          <w:sz w:val="20"/>
          <w:szCs w:val="20"/>
        </w:rPr>
        <w:t xml:space="preserve"> Jest, Cypress, Mocha, Chai, React Query</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Design:</w:t>
      </w:r>
      <w:r w:rsidRPr="00745DD3">
        <w:rPr>
          <w:rFonts w:ascii="Roboto Light" w:eastAsia="Roboto Light" w:hAnsi="Roboto Light" w:cs="Roboto Light"/>
          <w:color w:val="404040" w:themeColor="text1" w:themeTint="BF"/>
          <w:sz w:val="20"/>
          <w:szCs w:val="20"/>
        </w:rPr>
        <w:t xml:space="preserve"> Figma, Adobe XD, Sketch, Balsamiq, InVision</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developed robust, responsive web applications leveraging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TypeScript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Chakra UI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high performance across various devices to enhance user engagement.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product owners and designers, utilizing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to effectively deliver high-quality consumer-facing features aligned with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comprehensive analysis and debugging of applications, implementing solutions to complex issues through strong problem-solving skills and deep understanding of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best practices.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code versioning and collaboration through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smooth team contributions and adherence to best practices in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tracking and task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mentored junior developers in applying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fostering a culture of excellence and continuous learning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regular iterations on software features while maintaining consistent communication with stakeholders, adapting coding approaches based on user feedback and testing results.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proof-of-concept implementations for innovative banking-related features, driving the development of user-centric applications that streamline financial processes for customers.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Employed modern testing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React Testing Library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maintain robust, bug-free applications, ensuring high-quality code delivery and compliance with software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Transformed high-fidelity mockups into pixel-perfect UI designs collaboratively with UX teams, ensuring alignment of visual aesthetics with functionality and overall performance goals.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Championed best practices for development workflows and code organization, ensuring a clean and maintainable codebase that supports future enhancements and scalability in application architecture.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Adapted rapidly to dynamic project requirements and priorities, showcasing high adaptability and commitment to project deadlines while delivering impactful code solutions on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analytics and user feedback mechanisms into web applications to understand user behavior, drive improvements, and enhance overall customer experience with innovative features.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Architected and developed highly interactive web applications to increase user retention through optimized performance utilizing </w:t>
      </w:r>
      <w:r w:rsidRPr="00745DD3">
        <w:rPr>
          <w:rFonts w:ascii="Roboto Light" w:eastAsia="Roboto Light" w:hAnsi="Roboto Light" w:cs="Roboto Light"/>
          <w:b/>
          <w:bCs/>
          <w:color w:val="404040" w:themeColor="text1" w:themeTint="BF"/>
          <w:sz w:val="20"/>
          <w:szCs w:val="20"/>
        </w:rPr>
        <w:t xml:space="preserve">Next.js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routing and server-side rendering capabilities.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integration of backend services with frontend components seamlessly using </w:t>
      </w:r>
      <w:r w:rsidRPr="00745DD3">
        <w:rPr>
          <w:rFonts w:ascii="Roboto Light" w:eastAsia="Roboto Light" w:hAnsi="Roboto Light" w:cs="Roboto Light"/>
          <w:b/>
          <w:bCs/>
          <w:color w:val="404040" w:themeColor="text1" w:themeTint="BF"/>
          <w:sz w:val="20"/>
          <w:szCs w:val="20"/>
        </w:rPr>
        <w:t xml:space="preserve">RESTful APIs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efficient data flow and application responsiveness during peak usage periods.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up-to-date knowledge of industry trends and emerging technologies, applying best practices in software development to drive innovative solutions for client banking needs.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complex web applications using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CSS3</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focusing on creating seamless user interactions and engaging experiences across multiple platforms.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in an agile team environment, utilizing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issue tracking, sprint planning, and project management to deliver high-quality software on a consistent basis.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w:t>
      </w:r>
      <w:r w:rsidRPr="00745DD3">
        <w:rPr>
          <w:rFonts w:ascii="Roboto Light" w:eastAsia="Roboto Light" w:hAnsi="Roboto Light" w:cs="Roboto Light"/>
          <w:b/>
          <w:bCs/>
          <w:color w:val="404040" w:themeColor="text1" w:themeTint="BF"/>
          <w:sz w:val="20"/>
          <w:szCs w:val="20"/>
        </w:rPr>
        <w:t xml:space="preserve">Redux</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state management in applications to ensure predictable state updates and improved efficiency in managing application data flow.</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UI/UX designers to ensure the feasibility of designs and implement functional prototypes using tools such as </w:t>
      </w:r>
      <w:r w:rsidRPr="00745DD3">
        <w:rPr>
          <w:rFonts w:ascii="Roboto Light" w:eastAsia="Roboto Light" w:hAnsi="Roboto Light" w:cs="Roboto Light"/>
          <w:b/>
          <w:bCs/>
          <w:color w:val="404040" w:themeColor="text1" w:themeTint="BF"/>
          <w:sz w:val="20"/>
          <w:szCs w:val="20"/>
        </w:rPr>
        <w:t xml:space="preserve">Figma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InVision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enhanced user experience.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Performed rigorous testing of applications through frameworks like </w:t>
      </w:r>
      <w:r w:rsidRPr="00745DD3">
        <w:rPr>
          <w:rFonts w:ascii="Roboto Light" w:eastAsia="Roboto Light" w:hAnsi="Roboto Light" w:cs="Roboto Light"/>
          <w:b/>
          <w:bCs/>
          <w:color w:val="404040" w:themeColor="text1" w:themeTint="BF"/>
          <w:sz w:val="20"/>
          <w:szCs w:val="20"/>
        </w:rPr>
        <w:t xml:space="preserve">Jest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Cypress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all features meet specified requirements before deployment.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code reviews to maintain high standards of code quality and adherence to best practices among team members, fostering knowledge sharing and improvement.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Integrated third-party libraries and APIs, enhancing application capabilities and providing added value to users' experiences through functional extensions and improved features.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documentation for software features and processes to assist end-users and guide future software development in compliance with company standards and protocols.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daily stand-ups and sprint reviews, maintaining effective communication and collaboration with team members to ensure alignment on project goals and deliverables.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Webpack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Vite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optimization of build systems to enhance application performance and reduce loading times for users.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internal tools that improve workflow efficiency, allowing teams to expedite processes and deliver results more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Researched and implemented new technologies and programming languages to enhance overall team performance and application capabilities, continuously striving to innovate and adapt solutions.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